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d"/>
        <w:tblW w:w="10206" w:type="dxa"/>
        <w:tblInd w:w="-459" w:type="dxa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882CE8" w:rsidRPr="00882CE8" w:rsidTr="00766B8A">
        <w:tc>
          <w:tcPr>
            <w:tcW w:w="10206" w:type="dxa"/>
          </w:tcPr>
          <w:p w:rsidR="00882CE8" w:rsidRPr="00882CE8" w:rsidRDefault="00882CE8" w:rsidP="00882CE8">
            <w:pPr>
              <w:jc w:val="center"/>
              <w:rPr>
                <w:b/>
                <w:bCs/>
                <w:snapToGrid w:val="0"/>
                <w:sz w:val="26"/>
                <w:szCs w:val="26"/>
              </w:rPr>
            </w:pPr>
            <w:r w:rsidRPr="00882CE8">
              <w:rPr>
                <w:b/>
                <w:bCs/>
                <w:snapToGrid w:val="0"/>
                <w:sz w:val="26"/>
                <w:szCs w:val="26"/>
              </w:rPr>
              <w:t>АДМИНИСТРАЦИЯ БОЛЬШЕСАЛЬСКОГО СЕЛЬСКОГО ПОСЕЛЕНИЯ</w:t>
            </w:r>
          </w:p>
        </w:tc>
      </w:tr>
    </w:tbl>
    <w:p w:rsidR="00882CE8" w:rsidRPr="00882CE8" w:rsidRDefault="00882CE8" w:rsidP="00882CE8">
      <w:pPr>
        <w:jc w:val="center"/>
        <w:rPr>
          <w:b/>
          <w:bCs/>
          <w:snapToGrid w:val="0"/>
          <w:sz w:val="26"/>
          <w:szCs w:val="26"/>
        </w:rPr>
      </w:pPr>
    </w:p>
    <w:p w:rsidR="00882CE8" w:rsidRPr="00882CE8" w:rsidRDefault="00882CE8" w:rsidP="00882CE8">
      <w:pPr>
        <w:jc w:val="center"/>
        <w:rPr>
          <w:b/>
          <w:bCs/>
          <w:snapToGrid w:val="0"/>
          <w:sz w:val="26"/>
          <w:szCs w:val="26"/>
        </w:rPr>
      </w:pPr>
    </w:p>
    <w:p w:rsidR="00882CE8" w:rsidRPr="00882CE8" w:rsidRDefault="00882CE8" w:rsidP="00882CE8">
      <w:pPr>
        <w:jc w:val="center"/>
        <w:rPr>
          <w:b/>
          <w:bCs/>
          <w:snapToGrid w:val="0"/>
          <w:sz w:val="26"/>
          <w:szCs w:val="26"/>
        </w:rPr>
      </w:pPr>
      <w:r w:rsidRPr="00882CE8">
        <w:rPr>
          <w:b/>
          <w:bCs/>
          <w:snapToGrid w:val="0"/>
          <w:sz w:val="26"/>
          <w:szCs w:val="26"/>
        </w:rPr>
        <w:t>ПОСТАНОВЛЕНИЕ</w:t>
      </w:r>
    </w:p>
    <w:p w:rsidR="00882CE8" w:rsidRPr="00882CE8" w:rsidRDefault="00882CE8" w:rsidP="00882CE8">
      <w:pPr>
        <w:jc w:val="center"/>
        <w:rPr>
          <w:bCs/>
          <w:snapToGrid w:val="0"/>
          <w:sz w:val="26"/>
          <w:szCs w:val="26"/>
        </w:rPr>
      </w:pPr>
    </w:p>
    <w:p w:rsidR="009C52E6" w:rsidRDefault="009C52E6" w:rsidP="009C52E6">
      <w:pPr>
        <w:tabs>
          <w:tab w:val="center" w:pos="3686"/>
          <w:tab w:val="right" w:pos="7938"/>
        </w:tabs>
        <w:rPr>
          <w:b/>
          <w:bCs/>
          <w:sz w:val="26"/>
          <w:szCs w:val="26"/>
        </w:rPr>
      </w:pPr>
    </w:p>
    <w:p w:rsidR="00AE04F5" w:rsidRPr="00AE04F5" w:rsidRDefault="00882CE8" w:rsidP="0037319D">
      <w:pPr>
        <w:tabs>
          <w:tab w:val="center" w:pos="3686"/>
          <w:tab w:val="right" w:pos="7938"/>
          <w:tab w:val="right" w:pos="9636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>23</w:t>
      </w:r>
      <w:r w:rsidR="0037319D">
        <w:rPr>
          <w:bCs/>
          <w:sz w:val="26"/>
          <w:szCs w:val="26"/>
        </w:rPr>
        <w:t>.03.202</w:t>
      </w:r>
      <w:r>
        <w:rPr>
          <w:bCs/>
          <w:sz w:val="26"/>
          <w:szCs w:val="26"/>
        </w:rPr>
        <w:t>3</w:t>
      </w:r>
      <w:r w:rsidR="0037319D">
        <w:rPr>
          <w:bCs/>
          <w:sz w:val="26"/>
          <w:szCs w:val="26"/>
        </w:rPr>
        <w:t>г                                                 №</w:t>
      </w:r>
      <w:r>
        <w:rPr>
          <w:bCs/>
          <w:sz w:val="26"/>
          <w:szCs w:val="26"/>
        </w:rPr>
        <w:t>43</w:t>
      </w:r>
      <w:r w:rsidR="0037319D">
        <w:rPr>
          <w:bCs/>
          <w:sz w:val="26"/>
          <w:szCs w:val="26"/>
        </w:rPr>
        <w:t xml:space="preserve">                                  </w:t>
      </w:r>
      <w:r w:rsidR="00AE04F5" w:rsidRPr="00AE04F5">
        <w:rPr>
          <w:bCs/>
          <w:sz w:val="26"/>
          <w:szCs w:val="26"/>
        </w:rPr>
        <w:t>с. Большие Салы</w:t>
      </w:r>
    </w:p>
    <w:p w:rsidR="00D46F81" w:rsidRPr="001A6C95" w:rsidRDefault="00D46F81" w:rsidP="00C82B27">
      <w:pPr>
        <w:tabs>
          <w:tab w:val="center" w:pos="3686"/>
          <w:tab w:val="right" w:pos="7938"/>
        </w:tabs>
        <w:rPr>
          <w:sz w:val="26"/>
          <w:szCs w:val="26"/>
        </w:rPr>
      </w:pPr>
    </w:p>
    <w:p w:rsidR="00F206D2" w:rsidRPr="001A6C95" w:rsidRDefault="00F206D2" w:rsidP="009C52E6">
      <w:pPr>
        <w:tabs>
          <w:tab w:val="center" w:pos="4962"/>
          <w:tab w:val="right" w:pos="7938"/>
        </w:tabs>
        <w:rPr>
          <w:sz w:val="26"/>
          <w:szCs w:val="26"/>
        </w:rPr>
      </w:pPr>
    </w:p>
    <w:p w:rsidR="00D46F81" w:rsidRPr="001A6C95" w:rsidRDefault="00D409A9" w:rsidP="009C52E6">
      <w:pPr>
        <w:tabs>
          <w:tab w:val="left" w:pos="3969"/>
        </w:tabs>
        <w:autoSpaceDE w:val="0"/>
        <w:autoSpaceDN w:val="0"/>
        <w:adjustRightInd w:val="0"/>
        <w:ind w:right="6236"/>
        <w:jc w:val="both"/>
        <w:rPr>
          <w:color w:val="000000"/>
          <w:sz w:val="26"/>
          <w:szCs w:val="26"/>
        </w:rPr>
      </w:pPr>
      <w:r w:rsidRPr="001A6C95">
        <w:rPr>
          <w:sz w:val="26"/>
          <w:szCs w:val="26"/>
        </w:rPr>
        <w:t xml:space="preserve">Об утверждении отчета </w:t>
      </w:r>
      <w:r w:rsidR="00DA4A05" w:rsidRPr="001A6C95">
        <w:rPr>
          <w:sz w:val="26"/>
          <w:szCs w:val="26"/>
        </w:rPr>
        <w:t>о</w:t>
      </w:r>
      <w:r w:rsidR="00AF0B0E" w:rsidRPr="001A6C95">
        <w:rPr>
          <w:sz w:val="26"/>
          <w:szCs w:val="26"/>
        </w:rPr>
        <w:t xml:space="preserve"> </w:t>
      </w:r>
      <w:r w:rsidR="00DA4A05" w:rsidRPr="001A6C95">
        <w:rPr>
          <w:sz w:val="26"/>
          <w:szCs w:val="26"/>
        </w:rPr>
        <w:t>реализации</w:t>
      </w:r>
      <w:r w:rsidR="00994459" w:rsidRPr="001A6C95">
        <w:rPr>
          <w:sz w:val="26"/>
          <w:szCs w:val="26"/>
        </w:rPr>
        <w:t xml:space="preserve"> </w:t>
      </w:r>
      <w:r w:rsidRPr="001A6C95">
        <w:rPr>
          <w:sz w:val="26"/>
          <w:szCs w:val="26"/>
        </w:rPr>
        <w:t>муниципальной</w:t>
      </w:r>
      <w:r w:rsidR="009C52E6">
        <w:rPr>
          <w:sz w:val="26"/>
          <w:szCs w:val="26"/>
        </w:rPr>
        <w:t xml:space="preserve"> </w:t>
      </w:r>
      <w:r w:rsidR="000C65AD" w:rsidRPr="001A6C95">
        <w:rPr>
          <w:sz w:val="26"/>
          <w:szCs w:val="26"/>
        </w:rPr>
        <w:t>программ</w:t>
      </w:r>
      <w:r w:rsidR="00AF0B0E" w:rsidRPr="001A6C95">
        <w:rPr>
          <w:sz w:val="26"/>
          <w:szCs w:val="26"/>
        </w:rPr>
        <w:t>ы</w:t>
      </w:r>
      <w:r w:rsidR="000C65AD" w:rsidRPr="001A6C95">
        <w:rPr>
          <w:sz w:val="26"/>
          <w:szCs w:val="26"/>
        </w:rPr>
        <w:t xml:space="preserve"> </w:t>
      </w:r>
      <w:r w:rsidR="0086296C" w:rsidRPr="001A6C95">
        <w:rPr>
          <w:sz w:val="26"/>
          <w:szCs w:val="26"/>
        </w:rPr>
        <w:t>Большесальского</w:t>
      </w:r>
      <w:r w:rsidR="00DA4A05" w:rsidRPr="001A6C95">
        <w:rPr>
          <w:sz w:val="26"/>
          <w:szCs w:val="26"/>
        </w:rPr>
        <w:t xml:space="preserve"> сельского поселения </w:t>
      </w:r>
      <w:r w:rsidR="00762CDC" w:rsidRPr="001A6C95">
        <w:rPr>
          <w:sz w:val="26"/>
          <w:szCs w:val="26"/>
        </w:rPr>
        <w:t>«</w:t>
      </w:r>
      <w:r w:rsidR="009F48BC" w:rsidRPr="001A6C95">
        <w:rPr>
          <w:sz w:val="26"/>
          <w:szCs w:val="26"/>
        </w:rPr>
        <w:t>Развитие культуры</w:t>
      </w:r>
      <w:r w:rsidR="00762CDC" w:rsidRPr="001A6C95">
        <w:rPr>
          <w:sz w:val="26"/>
          <w:szCs w:val="26"/>
        </w:rPr>
        <w:t xml:space="preserve">» </w:t>
      </w:r>
      <w:r w:rsidR="00D5372A" w:rsidRPr="001A6C95">
        <w:rPr>
          <w:sz w:val="26"/>
          <w:szCs w:val="26"/>
        </w:rPr>
        <w:t>за</w:t>
      </w:r>
      <w:r w:rsidR="00F9652E" w:rsidRPr="001A6C95">
        <w:rPr>
          <w:sz w:val="26"/>
          <w:szCs w:val="26"/>
        </w:rPr>
        <w:t xml:space="preserve"> </w:t>
      </w:r>
      <w:r w:rsidR="00D5372A" w:rsidRPr="001A6C95">
        <w:rPr>
          <w:color w:val="000000"/>
          <w:sz w:val="26"/>
          <w:szCs w:val="26"/>
        </w:rPr>
        <w:t>20</w:t>
      </w:r>
      <w:r w:rsidR="009C52E6">
        <w:rPr>
          <w:color w:val="000000"/>
          <w:sz w:val="26"/>
          <w:szCs w:val="26"/>
        </w:rPr>
        <w:t>2</w:t>
      </w:r>
      <w:r w:rsidR="00882CE8">
        <w:rPr>
          <w:color w:val="000000"/>
          <w:sz w:val="26"/>
          <w:szCs w:val="26"/>
        </w:rPr>
        <w:t>2</w:t>
      </w:r>
      <w:r w:rsidR="00F9652E" w:rsidRPr="001A6C95">
        <w:rPr>
          <w:color w:val="000000"/>
          <w:sz w:val="26"/>
          <w:szCs w:val="26"/>
        </w:rPr>
        <w:t xml:space="preserve"> год</w:t>
      </w:r>
    </w:p>
    <w:p w:rsidR="00D409A9" w:rsidRPr="001A6C95" w:rsidRDefault="00D409A9" w:rsidP="00E4439E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762CDC" w:rsidRPr="001A6C95" w:rsidRDefault="00762CDC" w:rsidP="00762CD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A6C95">
        <w:rPr>
          <w:sz w:val="26"/>
          <w:szCs w:val="26"/>
        </w:rPr>
        <w:t xml:space="preserve">В соответствии с постановлением Администрации Большесальского сельского поселения </w:t>
      </w:r>
      <w:r w:rsidR="009F48BC" w:rsidRPr="001A6C95">
        <w:rPr>
          <w:sz w:val="26"/>
          <w:szCs w:val="26"/>
        </w:rPr>
        <w:t xml:space="preserve">от </w:t>
      </w:r>
      <w:r w:rsidR="003C2313">
        <w:rPr>
          <w:sz w:val="26"/>
          <w:szCs w:val="26"/>
        </w:rPr>
        <w:t>14.09</w:t>
      </w:r>
      <w:r w:rsidR="009C52E6" w:rsidRPr="009C52E6">
        <w:rPr>
          <w:sz w:val="26"/>
          <w:szCs w:val="26"/>
        </w:rPr>
        <w:t>.201</w:t>
      </w:r>
      <w:r w:rsidR="003C2313">
        <w:rPr>
          <w:sz w:val="26"/>
          <w:szCs w:val="26"/>
        </w:rPr>
        <w:t>8</w:t>
      </w:r>
      <w:r w:rsidR="009C52E6" w:rsidRPr="009C52E6">
        <w:rPr>
          <w:sz w:val="26"/>
          <w:szCs w:val="26"/>
        </w:rPr>
        <w:t xml:space="preserve"> г.</w:t>
      </w:r>
      <w:r w:rsidR="009C52E6">
        <w:rPr>
          <w:sz w:val="26"/>
          <w:szCs w:val="26"/>
        </w:rPr>
        <w:t xml:space="preserve"> </w:t>
      </w:r>
      <w:r w:rsidR="009C52E6" w:rsidRPr="009C52E6">
        <w:rPr>
          <w:sz w:val="26"/>
          <w:szCs w:val="26"/>
        </w:rPr>
        <w:t xml:space="preserve">№ </w:t>
      </w:r>
      <w:r w:rsidR="003C2313">
        <w:rPr>
          <w:sz w:val="26"/>
          <w:szCs w:val="26"/>
        </w:rPr>
        <w:t>128</w:t>
      </w:r>
      <w:r w:rsidR="009F48BC" w:rsidRPr="001A6C95">
        <w:rPr>
          <w:sz w:val="26"/>
          <w:szCs w:val="26"/>
        </w:rPr>
        <w:t xml:space="preserve"> </w:t>
      </w:r>
      <w:r w:rsidRPr="001A6C95">
        <w:rPr>
          <w:sz w:val="26"/>
          <w:szCs w:val="26"/>
        </w:rPr>
        <w:t>«Об утверждении Порядка разработки, реализации и оценки эффективности муниципальных программ Большесальского сельского поселения», Администрация Большесальского сельского поселения</w:t>
      </w:r>
    </w:p>
    <w:p w:rsidR="00762CDC" w:rsidRPr="001A6C95" w:rsidRDefault="00762CDC" w:rsidP="00762CD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206D2" w:rsidRPr="001A6C95" w:rsidRDefault="00F206D2" w:rsidP="00762CD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62CDC" w:rsidRPr="001A6C95" w:rsidRDefault="00762CDC" w:rsidP="00762CDC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1A6C95">
        <w:rPr>
          <w:sz w:val="26"/>
          <w:szCs w:val="26"/>
        </w:rPr>
        <w:t>ПОСТАНОВЛЯЕТ:</w:t>
      </w:r>
    </w:p>
    <w:p w:rsidR="00F206D2" w:rsidRPr="001A6C95" w:rsidRDefault="00F206D2" w:rsidP="00762CDC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762CDC" w:rsidRPr="001A6C95" w:rsidRDefault="00762CDC" w:rsidP="00762CD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E1B82" w:rsidRPr="001A6C95" w:rsidRDefault="00762CDC" w:rsidP="00EE1B8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A6C95">
        <w:rPr>
          <w:sz w:val="26"/>
          <w:szCs w:val="26"/>
        </w:rPr>
        <w:t>1. Утвердить отчет о реализации муниципальной программы Большесальского сельского поселения «</w:t>
      </w:r>
      <w:r w:rsidR="009F48BC" w:rsidRPr="001A6C95">
        <w:rPr>
          <w:sz w:val="26"/>
          <w:szCs w:val="26"/>
        </w:rPr>
        <w:t>Развитие культуры</w:t>
      </w:r>
      <w:r w:rsidRPr="001A6C95">
        <w:rPr>
          <w:sz w:val="26"/>
          <w:szCs w:val="26"/>
        </w:rPr>
        <w:t xml:space="preserve">» за </w:t>
      </w:r>
      <w:r w:rsidR="009F48BC" w:rsidRPr="001A6C95">
        <w:rPr>
          <w:sz w:val="26"/>
          <w:szCs w:val="26"/>
        </w:rPr>
        <w:t>20</w:t>
      </w:r>
      <w:r w:rsidR="009C52E6">
        <w:rPr>
          <w:sz w:val="26"/>
          <w:szCs w:val="26"/>
        </w:rPr>
        <w:t>2</w:t>
      </w:r>
      <w:r w:rsidR="00882CE8">
        <w:rPr>
          <w:sz w:val="26"/>
          <w:szCs w:val="26"/>
        </w:rPr>
        <w:t>2</w:t>
      </w:r>
      <w:r w:rsidRPr="001A6C95">
        <w:rPr>
          <w:sz w:val="26"/>
          <w:szCs w:val="26"/>
        </w:rPr>
        <w:t xml:space="preserve"> год утвержденной постановлением Администрации Большесальского сельского поселения </w:t>
      </w:r>
      <w:r w:rsidR="003C2313">
        <w:rPr>
          <w:sz w:val="26"/>
          <w:szCs w:val="26"/>
        </w:rPr>
        <w:t>от 1</w:t>
      </w:r>
      <w:r w:rsidR="009C52E6" w:rsidRPr="009C52E6">
        <w:rPr>
          <w:sz w:val="26"/>
          <w:szCs w:val="26"/>
        </w:rPr>
        <w:t>7.12.201</w:t>
      </w:r>
      <w:r w:rsidR="003C2313">
        <w:rPr>
          <w:sz w:val="26"/>
          <w:szCs w:val="26"/>
        </w:rPr>
        <w:t>8</w:t>
      </w:r>
      <w:r w:rsidR="009C52E6" w:rsidRPr="009C52E6">
        <w:rPr>
          <w:sz w:val="26"/>
          <w:szCs w:val="26"/>
        </w:rPr>
        <w:t xml:space="preserve"> г. № </w:t>
      </w:r>
      <w:r w:rsidR="003C2313">
        <w:rPr>
          <w:sz w:val="26"/>
          <w:szCs w:val="26"/>
        </w:rPr>
        <w:t>210</w:t>
      </w:r>
      <w:r w:rsidRPr="001A6C95">
        <w:rPr>
          <w:sz w:val="26"/>
          <w:szCs w:val="26"/>
        </w:rPr>
        <w:t>, согласно приложени</w:t>
      </w:r>
      <w:r w:rsidR="00882CE8">
        <w:rPr>
          <w:sz w:val="26"/>
          <w:szCs w:val="26"/>
        </w:rPr>
        <w:t>ю</w:t>
      </w:r>
      <w:r w:rsidR="00EE1B82" w:rsidRPr="001A6C95">
        <w:rPr>
          <w:sz w:val="26"/>
          <w:szCs w:val="26"/>
        </w:rPr>
        <w:t xml:space="preserve"> №1</w:t>
      </w:r>
      <w:r w:rsidR="001A6C95" w:rsidRPr="001A6C95">
        <w:rPr>
          <w:sz w:val="26"/>
          <w:szCs w:val="26"/>
        </w:rPr>
        <w:t xml:space="preserve"> к настоящему постановлению</w:t>
      </w:r>
      <w:r w:rsidRPr="001A6C95">
        <w:rPr>
          <w:sz w:val="26"/>
          <w:szCs w:val="26"/>
        </w:rPr>
        <w:t>.</w:t>
      </w:r>
    </w:p>
    <w:p w:rsidR="00EE1B82" w:rsidRPr="001A6C95" w:rsidRDefault="00EE1B82" w:rsidP="00EE1B8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A6C95">
        <w:rPr>
          <w:sz w:val="26"/>
          <w:szCs w:val="26"/>
        </w:rPr>
        <w:t>2. Утве</w:t>
      </w:r>
      <w:r w:rsidR="009C52E6">
        <w:rPr>
          <w:sz w:val="26"/>
          <w:szCs w:val="26"/>
        </w:rPr>
        <w:t>рдить отчет об исполнении плана</w:t>
      </w:r>
      <w:r w:rsidRPr="001A6C95">
        <w:rPr>
          <w:sz w:val="26"/>
          <w:szCs w:val="26"/>
        </w:rPr>
        <w:t xml:space="preserve"> реализации муниципальной программы «Развитие культуры» Большесальского сельского </w:t>
      </w:r>
      <w:r w:rsidR="003C2313">
        <w:rPr>
          <w:sz w:val="26"/>
          <w:szCs w:val="26"/>
        </w:rPr>
        <w:t>поселения за отчетный период 202</w:t>
      </w:r>
      <w:r w:rsidR="00882CE8">
        <w:rPr>
          <w:sz w:val="26"/>
          <w:szCs w:val="26"/>
        </w:rPr>
        <w:t>2</w:t>
      </w:r>
      <w:r w:rsidRPr="001A6C95">
        <w:rPr>
          <w:sz w:val="26"/>
          <w:szCs w:val="26"/>
        </w:rPr>
        <w:t>, согласно приложени</w:t>
      </w:r>
      <w:r w:rsidR="00882CE8">
        <w:rPr>
          <w:sz w:val="26"/>
          <w:szCs w:val="26"/>
        </w:rPr>
        <w:t>ю</w:t>
      </w:r>
      <w:r w:rsidRPr="001A6C95">
        <w:rPr>
          <w:sz w:val="26"/>
          <w:szCs w:val="26"/>
        </w:rPr>
        <w:t xml:space="preserve"> №2 к настоящему постановлению.</w:t>
      </w:r>
    </w:p>
    <w:p w:rsidR="00F206D2" w:rsidRPr="001A6C95" w:rsidRDefault="00EE1B82" w:rsidP="00882CE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A6C95">
        <w:rPr>
          <w:sz w:val="26"/>
          <w:szCs w:val="26"/>
        </w:rPr>
        <w:t>3</w:t>
      </w:r>
      <w:r w:rsidR="00762CDC" w:rsidRPr="001A6C95">
        <w:rPr>
          <w:sz w:val="26"/>
          <w:szCs w:val="26"/>
        </w:rPr>
        <w:t xml:space="preserve">. </w:t>
      </w:r>
      <w:r w:rsidR="00F206D2" w:rsidRPr="001A6C95">
        <w:rPr>
          <w:sz w:val="26"/>
          <w:szCs w:val="26"/>
        </w:rPr>
        <w:t>Настоящее постановление вступает в силу со дня подписания и подлежит обнародованию на информационных стендах Большесальского сельского поселения.</w:t>
      </w:r>
    </w:p>
    <w:p w:rsidR="00762CDC" w:rsidRPr="001A6C95" w:rsidRDefault="00EE1B82" w:rsidP="00762CD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A6C95">
        <w:rPr>
          <w:sz w:val="26"/>
          <w:szCs w:val="26"/>
        </w:rPr>
        <w:t>4</w:t>
      </w:r>
      <w:r w:rsidR="00762CDC" w:rsidRPr="001A6C95">
        <w:rPr>
          <w:sz w:val="26"/>
          <w:szCs w:val="26"/>
        </w:rPr>
        <w:t xml:space="preserve">. Контроль за выполнением настоящего постановления </w:t>
      </w:r>
      <w:r w:rsidR="00E4292D">
        <w:rPr>
          <w:sz w:val="26"/>
          <w:szCs w:val="26"/>
        </w:rPr>
        <w:t xml:space="preserve">возложить на специалиста 1 категории Администрации Большесальского сельского поселения </w:t>
      </w:r>
      <w:proofErr w:type="spellStart"/>
      <w:r w:rsidR="00E4292D">
        <w:rPr>
          <w:sz w:val="26"/>
          <w:szCs w:val="26"/>
        </w:rPr>
        <w:t>Крашеница</w:t>
      </w:r>
      <w:proofErr w:type="spellEnd"/>
      <w:r w:rsidR="00E4292D">
        <w:rPr>
          <w:sz w:val="26"/>
          <w:szCs w:val="26"/>
        </w:rPr>
        <w:t xml:space="preserve"> И.В.</w:t>
      </w:r>
    </w:p>
    <w:p w:rsidR="00762CDC" w:rsidRPr="001A6C95" w:rsidRDefault="00762CDC" w:rsidP="00762CD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62CDC" w:rsidRPr="001A6C95" w:rsidRDefault="00762CDC" w:rsidP="00762CD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62CDC" w:rsidRPr="001A6C95" w:rsidRDefault="00762CDC" w:rsidP="00762CD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206D2" w:rsidRPr="001A6C95" w:rsidRDefault="00F206D2" w:rsidP="00762CD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C0A1E" w:rsidRDefault="00882CE8" w:rsidP="00CC0A1E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762CDC" w:rsidRPr="001A6C95">
        <w:rPr>
          <w:sz w:val="26"/>
          <w:szCs w:val="26"/>
        </w:rPr>
        <w:t xml:space="preserve"> Администрации Большесальского</w:t>
      </w:r>
    </w:p>
    <w:p w:rsidR="00D409A9" w:rsidRDefault="00762CDC" w:rsidP="00CC0A1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1A6C95">
        <w:rPr>
          <w:sz w:val="26"/>
          <w:szCs w:val="26"/>
        </w:rPr>
        <w:t xml:space="preserve">сельского поселения   </w:t>
      </w:r>
      <w:r w:rsidR="00CC0A1E">
        <w:rPr>
          <w:sz w:val="26"/>
          <w:szCs w:val="26"/>
        </w:rPr>
        <w:t xml:space="preserve">                                     </w:t>
      </w:r>
      <w:r w:rsidRPr="001A6C95">
        <w:rPr>
          <w:sz w:val="26"/>
          <w:szCs w:val="26"/>
        </w:rPr>
        <w:t xml:space="preserve">                                            </w:t>
      </w:r>
      <w:r w:rsidR="00882CE8">
        <w:rPr>
          <w:sz w:val="26"/>
          <w:szCs w:val="26"/>
        </w:rPr>
        <w:t xml:space="preserve">Н. Д. </w:t>
      </w:r>
      <w:proofErr w:type="spellStart"/>
      <w:r w:rsidR="00882CE8">
        <w:rPr>
          <w:sz w:val="26"/>
          <w:szCs w:val="26"/>
        </w:rPr>
        <w:t>Джемилия</w:t>
      </w:r>
      <w:proofErr w:type="spellEnd"/>
    </w:p>
    <w:p w:rsidR="00AE04F5" w:rsidRDefault="00AE04F5" w:rsidP="00AE04F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E04F5" w:rsidRDefault="00AE04F5" w:rsidP="00AE04F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E04F5" w:rsidRDefault="00AE04F5" w:rsidP="00AE04F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E04F5" w:rsidRDefault="00AE04F5" w:rsidP="00AE04F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E04F5" w:rsidRDefault="00AE04F5" w:rsidP="00AE04F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E04F5" w:rsidRDefault="00AE04F5" w:rsidP="00AE04F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C2313" w:rsidRDefault="003C2313" w:rsidP="00AE04F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B00D5" w:rsidRDefault="00FB00D5" w:rsidP="00AE04F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B00D5" w:rsidRDefault="00FB00D5" w:rsidP="00AE04F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C2313" w:rsidRDefault="003C2313" w:rsidP="00AE04F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E1B82" w:rsidRPr="001A6C95" w:rsidRDefault="00EE1B82" w:rsidP="00EE1B82">
      <w:pPr>
        <w:ind w:left="6237"/>
        <w:jc w:val="right"/>
      </w:pPr>
      <w:r w:rsidRPr="001A6C95">
        <w:lastRenderedPageBreak/>
        <w:t xml:space="preserve">Приложение №1 </w:t>
      </w:r>
    </w:p>
    <w:p w:rsidR="00EE1B82" w:rsidRPr="001A6C95" w:rsidRDefault="00EE1B82" w:rsidP="00EE1B82">
      <w:pPr>
        <w:ind w:left="6237"/>
        <w:jc w:val="right"/>
      </w:pPr>
      <w:r w:rsidRPr="001A6C95">
        <w:t>к постановлению</w:t>
      </w:r>
    </w:p>
    <w:p w:rsidR="00EE1B82" w:rsidRPr="001A6C95" w:rsidRDefault="00EE1B82" w:rsidP="00EE1B82">
      <w:pPr>
        <w:ind w:left="6237"/>
        <w:jc w:val="right"/>
      </w:pPr>
      <w:r w:rsidRPr="001A6C95">
        <w:t xml:space="preserve">Администрации </w:t>
      </w:r>
    </w:p>
    <w:p w:rsidR="00EE1B82" w:rsidRPr="001A6C95" w:rsidRDefault="00EE1B82" w:rsidP="00EE1B82">
      <w:pPr>
        <w:ind w:left="6237"/>
        <w:jc w:val="right"/>
      </w:pPr>
      <w:r w:rsidRPr="001A6C95">
        <w:t xml:space="preserve">Большесальского </w:t>
      </w:r>
    </w:p>
    <w:p w:rsidR="00EE1B82" w:rsidRPr="001A6C95" w:rsidRDefault="00EE1B82" w:rsidP="00EE1B82">
      <w:pPr>
        <w:ind w:left="6237"/>
        <w:jc w:val="right"/>
      </w:pPr>
      <w:r w:rsidRPr="001A6C95">
        <w:t>сельского поселения</w:t>
      </w:r>
    </w:p>
    <w:p w:rsidR="00EE1B82" w:rsidRPr="001A6C95" w:rsidRDefault="00EE1B82" w:rsidP="00EE1B82">
      <w:pPr>
        <w:ind w:left="6237"/>
        <w:jc w:val="right"/>
      </w:pPr>
      <w:r w:rsidRPr="001A6C95">
        <w:t>от</w:t>
      </w:r>
      <w:r w:rsidR="0037319D">
        <w:t xml:space="preserve"> 2</w:t>
      </w:r>
      <w:r w:rsidR="00882CE8">
        <w:t>3</w:t>
      </w:r>
      <w:r w:rsidR="0037319D">
        <w:t>.03.202</w:t>
      </w:r>
      <w:r w:rsidR="00882CE8">
        <w:t>3</w:t>
      </w:r>
      <w:r w:rsidR="0037319D">
        <w:t>г №</w:t>
      </w:r>
      <w:r w:rsidR="00882CE8">
        <w:t>43</w:t>
      </w:r>
      <w:r w:rsidR="00531719" w:rsidRPr="001A6C95">
        <w:t xml:space="preserve"> </w:t>
      </w:r>
    </w:p>
    <w:p w:rsidR="0086296C" w:rsidRPr="001A6C95" w:rsidRDefault="0086296C" w:rsidP="0086296C">
      <w:pPr>
        <w:ind w:left="6237"/>
        <w:jc w:val="both"/>
        <w:rPr>
          <w:color w:val="000000"/>
        </w:rPr>
      </w:pPr>
    </w:p>
    <w:p w:rsidR="000A00FA" w:rsidRPr="001A6C95" w:rsidRDefault="000A00FA" w:rsidP="000A00FA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A6C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Отчет о реализации </w:t>
      </w:r>
      <w:r w:rsidR="00AF0B0E" w:rsidRPr="001A6C95"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муниципальной программы</w:t>
      </w:r>
    </w:p>
    <w:p w:rsidR="00EE1B82" w:rsidRPr="001A6C95" w:rsidRDefault="0086296C" w:rsidP="000A00FA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A6C95">
        <w:rPr>
          <w:rFonts w:ascii="Times New Roman" w:hAnsi="Times New Roman" w:cs="Times New Roman"/>
          <w:b/>
          <w:color w:val="000000"/>
          <w:sz w:val="24"/>
          <w:szCs w:val="24"/>
        </w:rPr>
        <w:t>Большесальского</w:t>
      </w:r>
      <w:r w:rsidR="000A00FA" w:rsidRPr="001A6C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сельского поселения «</w:t>
      </w:r>
      <w:r w:rsidR="009F48BC" w:rsidRPr="001A6C95">
        <w:rPr>
          <w:rFonts w:ascii="Times New Roman" w:hAnsi="Times New Roman" w:cs="Times New Roman"/>
          <w:b/>
          <w:color w:val="000000"/>
          <w:sz w:val="24"/>
          <w:szCs w:val="24"/>
        </w:rPr>
        <w:t>Развитие культуры</w:t>
      </w:r>
      <w:r w:rsidR="000A00FA" w:rsidRPr="001A6C95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04726F" w:rsidRPr="001A6C95" w:rsidRDefault="000A00FA" w:rsidP="000A00FA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A6C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F0B0E" w:rsidRPr="001A6C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 </w:t>
      </w:r>
      <w:r w:rsidR="009C52E6">
        <w:rPr>
          <w:rFonts w:ascii="Times New Roman" w:hAnsi="Times New Roman" w:cs="Times New Roman"/>
          <w:b/>
          <w:color w:val="000000"/>
          <w:sz w:val="24"/>
          <w:szCs w:val="24"/>
        </w:rPr>
        <w:t>202</w:t>
      </w:r>
      <w:r w:rsidR="00882CE8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AF0B0E" w:rsidRPr="001A6C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г.</w:t>
      </w:r>
    </w:p>
    <w:p w:rsidR="000A00FA" w:rsidRPr="001A6C95" w:rsidRDefault="000A00FA" w:rsidP="000A00FA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83ED8" w:rsidRPr="001A6C95" w:rsidRDefault="00783ED8" w:rsidP="00972166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1A6C95">
        <w:rPr>
          <w:b/>
          <w:color w:val="000000"/>
        </w:rPr>
        <w:t>Раздел 1</w:t>
      </w:r>
      <w:r w:rsidR="00C64426" w:rsidRPr="001A6C95">
        <w:rPr>
          <w:b/>
          <w:color w:val="000000"/>
        </w:rPr>
        <w:t>.</w:t>
      </w:r>
      <w:r w:rsidR="009C52E6">
        <w:rPr>
          <w:b/>
          <w:color w:val="000000"/>
        </w:rPr>
        <w:t xml:space="preserve"> </w:t>
      </w:r>
      <w:r w:rsidRPr="001A6C95">
        <w:rPr>
          <w:b/>
          <w:color w:val="000000"/>
        </w:rPr>
        <w:t>Конкретные результаты</w:t>
      </w:r>
      <w:r w:rsidR="001E3927" w:rsidRPr="001A6C95">
        <w:rPr>
          <w:b/>
          <w:color w:val="000000"/>
        </w:rPr>
        <w:t>,</w:t>
      </w:r>
      <w:r w:rsidRPr="001A6C95">
        <w:rPr>
          <w:b/>
          <w:color w:val="000000"/>
        </w:rPr>
        <w:t xml:space="preserve"> достигнутые за </w:t>
      </w:r>
      <w:r w:rsidR="009C52E6">
        <w:rPr>
          <w:b/>
          <w:color w:val="000000"/>
        </w:rPr>
        <w:t>202</w:t>
      </w:r>
      <w:r w:rsidR="00882CE8">
        <w:rPr>
          <w:b/>
          <w:color w:val="000000"/>
        </w:rPr>
        <w:t>2</w:t>
      </w:r>
      <w:r w:rsidR="00EB7F99" w:rsidRPr="001A6C95">
        <w:rPr>
          <w:b/>
          <w:color w:val="000000"/>
        </w:rPr>
        <w:t xml:space="preserve"> год</w:t>
      </w:r>
    </w:p>
    <w:p w:rsidR="00783ED8" w:rsidRPr="001A6C95" w:rsidRDefault="00783ED8" w:rsidP="00783ED8">
      <w:pPr>
        <w:widowControl w:val="0"/>
        <w:autoSpaceDE w:val="0"/>
        <w:autoSpaceDN w:val="0"/>
        <w:adjustRightInd w:val="0"/>
        <w:ind w:firstLine="540"/>
        <w:jc w:val="center"/>
        <w:rPr>
          <w:b/>
          <w:color w:val="000000"/>
        </w:rPr>
      </w:pPr>
    </w:p>
    <w:p w:rsidR="00976349" w:rsidRPr="001A6C95" w:rsidRDefault="00EE1B82" w:rsidP="002D088C">
      <w:pPr>
        <w:pStyle w:val="a3"/>
        <w:tabs>
          <w:tab w:val="left" w:pos="708"/>
        </w:tabs>
        <w:ind w:firstLine="567"/>
        <w:jc w:val="both"/>
        <w:rPr>
          <w:bCs/>
          <w:color w:val="000000"/>
        </w:rPr>
      </w:pPr>
      <w:r w:rsidRPr="001A6C95">
        <w:rPr>
          <w:color w:val="000000"/>
          <w:lang w:val="ru-RU"/>
        </w:rPr>
        <w:t xml:space="preserve">В целях </w:t>
      </w:r>
      <w:r w:rsidR="008F047E" w:rsidRPr="001A6C95">
        <w:rPr>
          <w:color w:val="000000"/>
        </w:rPr>
        <w:t>укреплени</w:t>
      </w:r>
      <w:r w:rsidRPr="001A6C95">
        <w:rPr>
          <w:color w:val="000000"/>
          <w:lang w:val="ru-RU"/>
        </w:rPr>
        <w:t>я</w:t>
      </w:r>
      <w:r w:rsidR="009C52E6">
        <w:rPr>
          <w:color w:val="000000"/>
        </w:rPr>
        <w:t xml:space="preserve"> материально-технической базы и</w:t>
      </w:r>
      <w:r w:rsidR="008F047E" w:rsidRPr="001A6C95">
        <w:rPr>
          <w:color w:val="000000"/>
        </w:rPr>
        <w:t xml:space="preserve"> обеспечени</w:t>
      </w:r>
      <w:r w:rsidRPr="001A6C95">
        <w:rPr>
          <w:color w:val="000000"/>
          <w:lang w:val="ru-RU"/>
        </w:rPr>
        <w:t>я</w:t>
      </w:r>
      <w:r w:rsidR="008F047E" w:rsidRPr="001A6C95">
        <w:rPr>
          <w:color w:val="000000"/>
        </w:rPr>
        <w:t xml:space="preserve"> эффективной работы учреждений, и осуществление их деятельнос</w:t>
      </w:r>
      <w:r w:rsidR="004E37D4" w:rsidRPr="001A6C95">
        <w:rPr>
          <w:color w:val="000000"/>
        </w:rPr>
        <w:t>ти на более качественном уровне</w:t>
      </w:r>
      <w:r w:rsidR="004E37D4" w:rsidRPr="001A6C95">
        <w:rPr>
          <w:kern w:val="2"/>
          <w:lang w:val="ru-RU" w:eastAsia="ru-RU"/>
        </w:rPr>
        <w:t xml:space="preserve"> </w:t>
      </w:r>
      <w:r w:rsidR="004E37D4" w:rsidRPr="001A6C95">
        <w:rPr>
          <w:color w:val="000000"/>
          <w:lang w:val="ru-RU"/>
        </w:rPr>
        <w:t xml:space="preserve">в рамках реализации муниципальной программы Большесальского сельского поселения </w:t>
      </w:r>
      <w:r w:rsidR="001441C6" w:rsidRPr="001A6C95">
        <w:rPr>
          <w:color w:val="000000"/>
        </w:rPr>
        <w:t>«</w:t>
      </w:r>
      <w:r w:rsidR="009F48BC" w:rsidRPr="001A6C95">
        <w:rPr>
          <w:color w:val="000000"/>
        </w:rPr>
        <w:t>Развитие культуры</w:t>
      </w:r>
      <w:r w:rsidR="004E37D4" w:rsidRPr="001A6C95">
        <w:rPr>
          <w:color w:val="000000"/>
        </w:rPr>
        <w:t>»</w:t>
      </w:r>
      <w:r w:rsidR="004E37D4" w:rsidRPr="001A6C95">
        <w:rPr>
          <w:color w:val="000000"/>
          <w:lang w:val="ru-RU"/>
        </w:rPr>
        <w:t xml:space="preserve"> </w:t>
      </w:r>
      <w:r w:rsidR="004E37D4" w:rsidRPr="001A6C95">
        <w:rPr>
          <w:bCs/>
          <w:color w:val="000000"/>
        </w:rPr>
        <w:t>утвержденной постановлением Администрации Большесальского сельского поселения</w:t>
      </w:r>
      <w:r w:rsidR="00976349" w:rsidRPr="001A6C95">
        <w:rPr>
          <w:lang w:val="ru-RU" w:eastAsia="ru-RU"/>
        </w:rPr>
        <w:t xml:space="preserve"> </w:t>
      </w:r>
      <w:r w:rsidR="003C2313">
        <w:rPr>
          <w:bCs/>
          <w:color w:val="000000"/>
          <w:lang w:val="ru-RU"/>
        </w:rPr>
        <w:t>от 1</w:t>
      </w:r>
      <w:r w:rsidR="009C52E6" w:rsidRPr="009C52E6">
        <w:rPr>
          <w:bCs/>
          <w:color w:val="000000"/>
          <w:lang w:val="ru-RU"/>
        </w:rPr>
        <w:t>7.12.201</w:t>
      </w:r>
      <w:r w:rsidR="003C2313">
        <w:rPr>
          <w:bCs/>
          <w:color w:val="000000"/>
          <w:lang w:val="ru-RU"/>
        </w:rPr>
        <w:t>8</w:t>
      </w:r>
      <w:r w:rsidR="009C52E6" w:rsidRPr="009C52E6">
        <w:rPr>
          <w:bCs/>
          <w:color w:val="000000"/>
          <w:lang w:val="ru-RU"/>
        </w:rPr>
        <w:t xml:space="preserve"> г. № </w:t>
      </w:r>
      <w:r w:rsidR="003C2313">
        <w:rPr>
          <w:bCs/>
          <w:color w:val="000000"/>
          <w:lang w:val="ru-RU"/>
        </w:rPr>
        <w:t>210</w:t>
      </w:r>
      <w:r w:rsidR="009C52E6">
        <w:rPr>
          <w:bCs/>
          <w:color w:val="000000"/>
          <w:lang w:val="ru-RU"/>
        </w:rPr>
        <w:t xml:space="preserve"> </w:t>
      </w:r>
      <w:r w:rsidR="00976349" w:rsidRPr="001A6C95">
        <w:rPr>
          <w:bCs/>
          <w:color w:val="000000"/>
        </w:rPr>
        <w:t>ответственным исполнителем и участниками в 20</w:t>
      </w:r>
      <w:r w:rsidR="009C52E6">
        <w:rPr>
          <w:bCs/>
          <w:color w:val="000000"/>
          <w:lang w:val="ru-RU"/>
        </w:rPr>
        <w:t>2</w:t>
      </w:r>
      <w:r w:rsidR="00E4292D">
        <w:rPr>
          <w:bCs/>
          <w:color w:val="000000"/>
          <w:lang w:val="ru-RU"/>
        </w:rPr>
        <w:t>2</w:t>
      </w:r>
      <w:r w:rsidR="00976349" w:rsidRPr="001A6C95">
        <w:rPr>
          <w:bCs/>
          <w:color w:val="000000"/>
        </w:rPr>
        <w:t xml:space="preserve"> году достигнуты следующие результаты:</w:t>
      </w:r>
    </w:p>
    <w:p w:rsidR="00783ED8" w:rsidRPr="001A6C95" w:rsidRDefault="00783ED8" w:rsidP="004E3FA9">
      <w:pPr>
        <w:pStyle w:val="a3"/>
        <w:tabs>
          <w:tab w:val="left" w:pos="708"/>
        </w:tabs>
        <w:ind w:firstLine="709"/>
        <w:jc w:val="both"/>
        <w:rPr>
          <w:bCs/>
          <w:color w:val="000000"/>
        </w:rPr>
      </w:pPr>
      <w:r w:rsidRPr="001A6C95">
        <w:rPr>
          <w:color w:val="000000"/>
        </w:rPr>
        <w:t xml:space="preserve">- сохранение, восстановление и развитие традиционной народной культуры как основной составляющей единого культурного пространства </w:t>
      </w:r>
      <w:r w:rsidR="0086296C" w:rsidRPr="001A6C95">
        <w:rPr>
          <w:color w:val="000000"/>
          <w:lang w:val="ru-RU"/>
        </w:rPr>
        <w:t>Большесальского</w:t>
      </w:r>
      <w:r w:rsidRPr="001A6C95">
        <w:rPr>
          <w:color w:val="000000"/>
        </w:rPr>
        <w:t xml:space="preserve"> сельского поселения; </w:t>
      </w:r>
    </w:p>
    <w:p w:rsidR="00783ED8" w:rsidRDefault="00783ED8" w:rsidP="004E3FA9">
      <w:pPr>
        <w:shd w:val="clear" w:color="auto" w:fill="FFFFFF"/>
        <w:ind w:firstLine="709"/>
        <w:jc w:val="both"/>
        <w:rPr>
          <w:color w:val="000000"/>
        </w:rPr>
      </w:pPr>
      <w:r w:rsidRPr="001A6C95">
        <w:rPr>
          <w:color w:val="000000"/>
        </w:rPr>
        <w:t xml:space="preserve">- реализация творческого потенциала населения </w:t>
      </w:r>
      <w:r w:rsidR="0086296C" w:rsidRPr="001A6C95">
        <w:rPr>
          <w:color w:val="000000"/>
        </w:rPr>
        <w:t>Большесальского</w:t>
      </w:r>
      <w:r w:rsidRPr="001A6C95">
        <w:rPr>
          <w:color w:val="000000"/>
        </w:rPr>
        <w:t xml:space="preserve"> сельского поселения, обеспечение свободы творчества и прав граждан на участие в культурной жизни.</w:t>
      </w:r>
    </w:p>
    <w:p w:rsidR="009C52E6" w:rsidRPr="009C52E6" w:rsidRDefault="001441C6" w:rsidP="003C2313">
      <w:pPr>
        <w:shd w:val="clear" w:color="auto" w:fill="FFFFFF"/>
        <w:ind w:firstLine="709"/>
        <w:jc w:val="both"/>
        <w:rPr>
          <w:bCs/>
          <w:color w:val="000000"/>
          <w:lang w:eastAsia="x-none"/>
        </w:rPr>
      </w:pPr>
      <w:r w:rsidRPr="001A6C95">
        <w:rPr>
          <w:color w:val="000000"/>
        </w:rPr>
        <w:t xml:space="preserve">Администрация </w:t>
      </w:r>
      <w:r w:rsidR="0086296C" w:rsidRPr="001A6C95">
        <w:rPr>
          <w:color w:val="000000"/>
        </w:rPr>
        <w:t>Большесальского</w:t>
      </w:r>
      <w:r w:rsidRPr="001A6C95">
        <w:rPr>
          <w:color w:val="000000"/>
        </w:rPr>
        <w:t xml:space="preserve"> сельского поселения является учредителем муниципальн</w:t>
      </w:r>
      <w:r w:rsidR="00EB7F99" w:rsidRPr="001A6C95">
        <w:rPr>
          <w:color w:val="000000"/>
        </w:rPr>
        <w:t>ого</w:t>
      </w:r>
      <w:r w:rsidR="009C52E6">
        <w:rPr>
          <w:color w:val="000000"/>
        </w:rPr>
        <w:t xml:space="preserve"> </w:t>
      </w:r>
      <w:r w:rsidR="007E43D4" w:rsidRPr="001A6C95">
        <w:rPr>
          <w:color w:val="000000"/>
        </w:rPr>
        <w:t xml:space="preserve">казенного </w:t>
      </w:r>
      <w:r w:rsidRPr="001A6C95">
        <w:rPr>
          <w:color w:val="000000"/>
        </w:rPr>
        <w:t>учреждени</w:t>
      </w:r>
      <w:r w:rsidR="00EB7F99" w:rsidRPr="001A6C95">
        <w:rPr>
          <w:color w:val="000000"/>
        </w:rPr>
        <w:t>я</w:t>
      </w:r>
      <w:r w:rsidRPr="001A6C95">
        <w:rPr>
          <w:color w:val="000000"/>
        </w:rPr>
        <w:t xml:space="preserve"> культуры</w:t>
      </w:r>
      <w:r w:rsidR="00EB7F99" w:rsidRPr="001A6C95">
        <w:rPr>
          <w:color w:val="000000"/>
        </w:rPr>
        <w:t xml:space="preserve"> </w:t>
      </w:r>
      <w:r w:rsidR="007E43D4" w:rsidRPr="001A6C95">
        <w:rPr>
          <w:color w:val="000000"/>
        </w:rPr>
        <w:t xml:space="preserve">ДК </w:t>
      </w:r>
      <w:r w:rsidRPr="001A6C95">
        <w:rPr>
          <w:color w:val="000000"/>
        </w:rPr>
        <w:t>«</w:t>
      </w:r>
      <w:r w:rsidR="007E43D4" w:rsidRPr="001A6C95">
        <w:rPr>
          <w:color w:val="000000"/>
        </w:rPr>
        <w:t>Большесальского сельского поселения</w:t>
      </w:r>
      <w:r w:rsidRPr="001A6C95">
        <w:rPr>
          <w:color w:val="000000"/>
        </w:rPr>
        <w:t>»</w:t>
      </w:r>
      <w:r w:rsidR="00EB7F99" w:rsidRPr="001A6C95">
        <w:rPr>
          <w:color w:val="000000"/>
        </w:rPr>
        <w:t xml:space="preserve">, </w:t>
      </w:r>
      <w:r w:rsidRPr="001A6C95">
        <w:rPr>
          <w:color w:val="000000"/>
        </w:rPr>
        <w:t>данн</w:t>
      </w:r>
      <w:r w:rsidR="00EB7F99" w:rsidRPr="001A6C95">
        <w:rPr>
          <w:color w:val="000000"/>
        </w:rPr>
        <w:t>ое</w:t>
      </w:r>
      <w:r w:rsidRPr="001A6C95">
        <w:rPr>
          <w:color w:val="000000"/>
        </w:rPr>
        <w:t xml:space="preserve"> учреждени</w:t>
      </w:r>
      <w:r w:rsidR="00EB7F99" w:rsidRPr="001A6C95">
        <w:rPr>
          <w:color w:val="000000"/>
        </w:rPr>
        <w:t>е</w:t>
      </w:r>
      <w:r w:rsidR="00CB784E" w:rsidRPr="001A6C95">
        <w:rPr>
          <w:color w:val="000000"/>
        </w:rPr>
        <w:t xml:space="preserve"> -  участник и реализатор</w:t>
      </w:r>
      <w:r w:rsidRPr="001A6C95">
        <w:rPr>
          <w:color w:val="000000"/>
        </w:rPr>
        <w:t xml:space="preserve"> муниципальной программы «</w:t>
      </w:r>
      <w:r w:rsidR="009F48BC" w:rsidRPr="001A6C95">
        <w:rPr>
          <w:color w:val="000000"/>
        </w:rPr>
        <w:t>Развитие культуры</w:t>
      </w:r>
      <w:r w:rsidRPr="001A6C95">
        <w:rPr>
          <w:color w:val="000000"/>
        </w:rPr>
        <w:t xml:space="preserve">». </w:t>
      </w:r>
      <w:r w:rsidR="002D088C">
        <w:rPr>
          <w:bCs/>
          <w:color w:val="000000"/>
          <w:sz w:val="22"/>
          <w:lang w:eastAsia="x-none"/>
        </w:rPr>
        <w:t>З</w:t>
      </w:r>
      <w:r w:rsidR="009C52E6" w:rsidRPr="009C52E6">
        <w:rPr>
          <w:bCs/>
          <w:color w:val="000000"/>
          <w:sz w:val="22"/>
          <w:lang w:eastAsia="x-none"/>
        </w:rPr>
        <w:t>а 202</w:t>
      </w:r>
      <w:r w:rsidR="00E4292D">
        <w:rPr>
          <w:bCs/>
          <w:color w:val="000000"/>
          <w:sz w:val="22"/>
          <w:lang w:eastAsia="x-none"/>
        </w:rPr>
        <w:t>2</w:t>
      </w:r>
      <w:r w:rsidR="003C2313">
        <w:rPr>
          <w:bCs/>
          <w:color w:val="000000"/>
          <w:sz w:val="22"/>
          <w:lang w:eastAsia="x-none"/>
        </w:rPr>
        <w:t>г</w:t>
      </w:r>
      <w:r w:rsidR="009C52E6" w:rsidRPr="009C52E6">
        <w:rPr>
          <w:bCs/>
          <w:color w:val="000000"/>
          <w:sz w:val="22"/>
          <w:lang w:eastAsia="x-none"/>
        </w:rPr>
        <w:t>. работникам</w:t>
      </w:r>
      <w:r w:rsidR="003C2313">
        <w:rPr>
          <w:bCs/>
          <w:color w:val="000000"/>
          <w:sz w:val="22"/>
          <w:lang w:eastAsia="x-none"/>
        </w:rPr>
        <w:t xml:space="preserve">и дома культуры было проведено </w:t>
      </w:r>
      <w:r w:rsidR="002E2EC4">
        <w:rPr>
          <w:bCs/>
          <w:color w:val="000000"/>
          <w:sz w:val="22"/>
          <w:lang w:eastAsia="x-none"/>
        </w:rPr>
        <w:t>150</w:t>
      </w:r>
      <w:r w:rsidR="009C52E6" w:rsidRPr="009C52E6">
        <w:rPr>
          <w:bCs/>
          <w:color w:val="000000"/>
          <w:sz w:val="22"/>
          <w:lang w:eastAsia="x-none"/>
        </w:rPr>
        <w:t xml:space="preserve"> мероприятий</w:t>
      </w:r>
      <w:r w:rsidR="009C52E6" w:rsidRPr="009C52E6">
        <w:rPr>
          <w:bCs/>
          <w:color w:val="000000"/>
          <w:lang w:eastAsia="x-none"/>
        </w:rPr>
        <w:t>.</w:t>
      </w:r>
    </w:p>
    <w:p w:rsidR="009C52E6" w:rsidRPr="009C52E6" w:rsidRDefault="002D088C" w:rsidP="009C52E6">
      <w:pPr>
        <w:ind w:firstLine="709"/>
        <w:jc w:val="both"/>
        <w:rPr>
          <w:bCs/>
          <w:color w:val="000000"/>
          <w:sz w:val="28"/>
          <w:lang w:eastAsia="x-none"/>
        </w:rPr>
      </w:pPr>
      <w:r>
        <w:rPr>
          <w:bCs/>
          <w:color w:val="000000"/>
          <w:lang w:eastAsia="x-none"/>
        </w:rPr>
        <w:t>С</w:t>
      </w:r>
      <w:r w:rsidR="009C52E6" w:rsidRPr="009C52E6">
        <w:rPr>
          <w:bCs/>
          <w:color w:val="000000"/>
          <w:lang w:eastAsia="x-none"/>
        </w:rPr>
        <w:t>амыми массовыми и памятными мероприятиями 202</w:t>
      </w:r>
      <w:r w:rsidR="002E2EC4">
        <w:rPr>
          <w:bCs/>
          <w:color w:val="000000"/>
          <w:lang w:eastAsia="x-none"/>
        </w:rPr>
        <w:t>2</w:t>
      </w:r>
      <w:r w:rsidR="009C52E6" w:rsidRPr="009C52E6">
        <w:rPr>
          <w:bCs/>
          <w:color w:val="000000"/>
          <w:lang w:eastAsia="x-none"/>
        </w:rPr>
        <w:t xml:space="preserve"> года стали: </w:t>
      </w:r>
    </w:p>
    <w:p w:rsidR="009C52E6" w:rsidRPr="009C52E6" w:rsidRDefault="009C52E6" w:rsidP="009C52E6">
      <w:pPr>
        <w:ind w:firstLine="709"/>
        <w:jc w:val="both"/>
        <w:rPr>
          <w:bCs/>
          <w:color w:val="000000"/>
          <w:lang w:eastAsia="x-none"/>
        </w:rPr>
      </w:pPr>
      <w:r w:rsidRPr="001A6C95">
        <w:rPr>
          <w:bCs/>
          <w:color w:val="000000"/>
          <w:lang w:eastAsia="x-none"/>
        </w:rPr>
        <w:t>-</w:t>
      </w:r>
      <w:r>
        <w:rPr>
          <w:bCs/>
          <w:color w:val="000000"/>
          <w:lang w:eastAsia="x-none"/>
        </w:rPr>
        <w:t xml:space="preserve"> </w:t>
      </w:r>
      <w:r w:rsidRPr="009C52E6">
        <w:rPr>
          <w:bCs/>
          <w:color w:val="000000"/>
          <w:lang w:eastAsia="x-none"/>
        </w:rPr>
        <w:t>Отчётный концерт художественной самодеятельности Большесальского</w:t>
      </w:r>
      <w:r>
        <w:rPr>
          <w:bCs/>
          <w:color w:val="000000"/>
          <w:lang w:eastAsia="x-none"/>
        </w:rPr>
        <w:t xml:space="preserve"> </w:t>
      </w:r>
      <w:r w:rsidRPr="009C52E6">
        <w:rPr>
          <w:bCs/>
          <w:color w:val="000000"/>
          <w:lang w:eastAsia="x-none"/>
        </w:rPr>
        <w:t xml:space="preserve">СДК </w:t>
      </w:r>
    </w:p>
    <w:p w:rsidR="009C52E6" w:rsidRPr="009C52E6" w:rsidRDefault="009C52E6" w:rsidP="009C52E6">
      <w:pPr>
        <w:ind w:firstLine="709"/>
        <w:jc w:val="both"/>
        <w:rPr>
          <w:bCs/>
          <w:color w:val="000000"/>
          <w:lang w:eastAsia="x-none"/>
        </w:rPr>
      </w:pPr>
      <w:r>
        <w:rPr>
          <w:bCs/>
          <w:color w:val="000000"/>
          <w:lang w:eastAsia="x-none"/>
        </w:rPr>
        <w:t xml:space="preserve">- </w:t>
      </w:r>
      <w:r w:rsidRPr="009C52E6">
        <w:rPr>
          <w:bCs/>
          <w:color w:val="000000"/>
          <w:lang w:eastAsia="x-none"/>
        </w:rPr>
        <w:t>9 мая - концерт, посвященный 7</w:t>
      </w:r>
      <w:r w:rsidR="003C2313">
        <w:rPr>
          <w:bCs/>
          <w:color w:val="000000"/>
          <w:lang w:eastAsia="x-none"/>
        </w:rPr>
        <w:t>6</w:t>
      </w:r>
      <w:r w:rsidRPr="009C52E6">
        <w:rPr>
          <w:bCs/>
          <w:color w:val="000000"/>
          <w:lang w:eastAsia="x-none"/>
        </w:rPr>
        <w:t xml:space="preserve"> годовщине ВОВ;</w:t>
      </w:r>
    </w:p>
    <w:p w:rsidR="009C52E6" w:rsidRPr="009C52E6" w:rsidRDefault="009C52E6" w:rsidP="009C52E6">
      <w:pPr>
        <w:ind w:firstLine="709"/>
        <w:jc w:val="both"/>
        <w:rPr>
          <w:bCs/>
          <w:color w:val="000000"/>
          <w:lang w:eastAsia="x-none"/>
        </w:rPr>
      </w:pPr>
      <w:r>
        <w:rPr>
          <w:bCs/>
          <w:color w:val="000000"/>
          <w:lang w:eastAsia="x-none"/>
        </w:rPr>
        <w:t xml:space="preserve">- </w:t>
      </w:r>
      <w:r w:rsidRPr="009C52E6">
        <w:rPr>
          <w:bCs/>
          <w:color w:val="000000"/>
          <w:lang w:eastAsia="x-none"/>
        </w:rPr>
        <w:t>10 июня - всероссийская акция «ОКНА РОССИИ» посвященная празднику «ДЕНЬ РОССИИ»;</w:t>
      </w:r>
    </w:p>
    <w:p w:rsidR="009C52E6" w:rsidRPr="009C52E6" w:rsidRDefault="009C52E6" w:rsidP="009C52E6">
      <w:pPr>
        <w:ind w:firstLine="709"/>
        <w:jc w:val="both"/>
        <w:rPr>
          <w:bCs/>
          <w:color w:val="000000"/>
          <w:lang w:eastAsia="x-none"/>
        </w:rPr>
      </w:pPr>
      <w:r>
        <w:rPr>
          <w:bCs/>
          <w:color w:val="000000"/>
          <w:lang w:eastAsia="x-none"/>
        </w:rPr>
        <w:t xml:space="preserve">- </w:t>
      </w:r>
      <w:r w:rsidRPr="009C52E6">
        <w:rPr>
          <w:bCs/>
          <w:color w:val="000000"/>
          <w:lang w:eastAsia="x-none"/>
        </w:rPr>
        <w:t>12 июня - исполнение гимна российской федерации;</w:t>
      </w:r>
    </w:p>
    <w:p w:rsidR="009C52E6" w:rsidRPr="009C52E6" w:rsidRDefault="009C52E6" w:rsidP="009C52E6">
      <w:pPr>
        <w:ind w:firstLine="709"/>
        <w:jc w:val="both"/>
        <w:rPr>
          <w:bCs/>
          <w:color w:val="000000"/>
          <w:lang w:eastAsia="x-none"/>
        </w:rPr>
      </w:pPr>
      <w:r>
        <w:rPr>
          <w:bCs/>
          <w:color w:val="000000"/>
          <w:lang w:eastAsia="x-none"/>
        </w:rPr>
        <w:t xml:space="preserve">- </w:t>
      </w:r>
      <w:r w:rsidRPr="009C52E6">
        <w:rPr>
          <w:bCs/>
          <w:color w:val="000000"/>
          <w:lang w:eastAsia="x-none"/>
        </w:rPr>
        <w:t>22 июня - день памяти и скорби, день начала ВОВ.</w:t>
      </w:r>
    </w:p>
    <w:p w:rsidR="009C52E6" w:rsidRDefault="009C52E6" w:rsidP="009C52E6">
      <w:pPr>
        <w:ind w:firstLine="709"/>
        <w:jc w:val="both"/>
        <w:rPr>
          <w:bCs/>
          <w:color w:val="000000"/>
          <w:lang w:eastAsia="x-none"/>
        </w:rPr>
      </w:pPr>
      <w:r w:rsidRPr="001A6C95">
        <w:t>- осуществлено финансовое обеспечение выполнения муниципальн</w:t>
      </w:r>
      <w:r w:rsidR="00CC0A1E">
        <w:t>ого</w:t>
      </w:r>
      <w:r w:rsidRPr="001A6C95">
        <w:t xml:space="preserve"> задани</w:t>
      </w:r>
      <w:r w:rsidR="00CC0A1E">
        <w:t>я</w:t>
      </w:r>
      <w:r w:rsidRPr="001A6C95">
        <w:t>.</w:t>
      </w:r>
    </w:p>
    <w:p w:rsidR="009C52E6" w:rsidRPr="009C52E6" w:rsidRDefault="00CC0A1E" w:rsidP="009C52E6">
      <w:pPr>
        <w:ind w:firstLine="709"/>
        <w:jc w:val="both"/>
        <w:rPr>
          <w:bCs/>
          <w:color w:val="000000"/>
          <w:lang w:eastAsia="x-none"/>
        </w:rPr>
      </w:pPr>
      <w:r>
        <w:rPr>
          <w:bCs/>
          <w:color w:val="000000"/>
          <w:lang w:eastAsia="x-none"/>
        </w:rPr>
        <w:t>Вовлечение молодежи школьного и после школьного возраста в жизнь Дома Культуры и поселения</w:t>
      </w:r>
      <w:r w:rsidR="009C52E6" w:rsidRPr="009C52E6">
        <w:rPr>
          <w:bCs/>
          <w:color w:val="000000"/>
          <w:lang w:eastAsia="x-none"/>
        </w:rPr>
        <w:t xml:space="preserve">. </w:t>
      </w:r>
    </w:p>
    <w:p w:rsidR="00976349" w:rsidRPr="009C52E6" w:rsidRDefault="009C52E6" w:rsidP="009C52E6">
      <w:pPr>
        <w:ind w:firstLine="709"/>
        <w:jc w:val="both"/>
        <w:rPr>
          <w:bCs/>
          <w:color w:val="000000"/>
          <w:lang w:eastAsia="x-none"/>
        </w:rPr>
      </w:pPr>
      <w:r w:rsidRPr="009C52E6">
        <w:rPr>
          <w:bCs/>
          <w:color w:val="000000"/>
          <w:lang w:eastAsia="x-none"/>
        </w:rPr>
        <w:t xml:space="preserve">В открытом доступе для нашего поселения в ДК осуществляют свою деятельность: музыкальная школа, библиотека, танцевальные и вокальные кружки, </w:t>
      </w:r>
      <w:r w:rsidR="00CC0A1E">
        <w:rPr>
          <w:bCs/>
          <w:color w:val="000000"/>
          <w:lang w:eastAsia="x-none"/>
        </w:rPr>
        <w:t xml:space="preserve">кружок по </w:t>
      </w:r>
      <w:r w:rsidRPr="009C52E6">
        <w:rPr>
          <w:bCs/>
          <w:color w:val="000000"/>
          <w:lang w:eastAsia="x-none"/>
        </w:rPr>
        <w:t>настольн</w:t>
      </w:r>
      <w:r w:rsidR="00CC0A1E">
        <w:rPr>
          <w:bCs/>
          <w:color w:val="000000"/>
          <w:lang w:eastAsia="x-none"/>
        </w:rPr>
        <w:t xml:space="preserve">ому </w:t>
      </w:r>
      <w:r w:rsidRPr="009C52E6">
        <w:rPr>
          <w:bCs/>
          <w:color w:val="000000"/>
          <w:lang w:eastAsia="x-none"/>
        </w:rPr>
        <w:t>теннис</w:t>
      </w:r>
      <w:r w:rsidR="00CC0A1E">
        <w:rPr>
          <w:bCs/>
          <w:color w:val="000000"/>
          <w:lang w:eastAsia="x-none"/>
        </w:rPr>
        <w:t>у</w:t>
      </w:r>
      <w:r w:rsidRPr="009C52E6">
        <w:rPr>
          <w:bCs/>
          <w:color w:val="000000"/>
          <w:lang w:eastAsia="x-none"/>
        </w:rPr>
        <w:t xml:space="preserve">. </w:t>
      </w:r>
    </w:p>
    <w:p w:rsidR="00794FB6" w:rsidRPr="001A6C95" w:rsidRDefault="00794FB6" w:rsidP="004E3FA9">
      <w:pPr>
        <w:ind w:firstLine="709"/>
        <w:jc w:val="both"/>
      </w:pPr>
    </w:p>
    <w:p w:rsidR="00794FB6" w:rsidRPr="001A6C95" w:rsidRDefault="00794FB6" w:rsidP="00794FB6">
      <w:pPr>
        <w:shd w:val="clear" w:color="auto" w:fill="FFFFFF"/>
        <w:ind w:firstLine="709"/>
        <w:jc w:val="both"/>
      </w:pPr>
    </w:p>
    <w:p w:rsidR="00F01817" w:rsidRPr="001A6C95" w:rsidRDefault="00F01817" w:rsidP="00F01817">
      <w:pPr>
        <w:widowControl w:val="0"/>
        <w:autoSpaceDE w:val="0"/>
        <w:autoSpaceDN w:val="0"/>
        <w:adjustRightInd w:val="0"/>
        <w:ind w:firstLine="540"/>
        <w:jc w:val="center"/>
        <w:rPr>
          <w:b/>
          <w:color w:val="000000"/>
        </w:rPr>
      </w:pPr>
      <w:r w:rsidRPr="001A6C95">
        <w:rPr>
          <w:b/>
          <w:color w:val="000000"/>
        </w:rPr>
        <w:t>Раздел 2. Результаты реализации основных мероприятий подпрограмм, приоритетных основных мероприятий муниципальной программы, а также сведения о достижении контрольных событий достигнутые за 20</w:t>
      </w:r>
      <w:r w:rsidR="00D06080">
        <w:rPr>
          <w:b/>
          <w:color w:val="000000"/>
        </w:rPr>
        <w:t>2</w:t>
      </w:r>
      <w:r w:rsidR="002E2EC4">
        <w:rPr>
          <w:b/>
          <w:color w:val="000000"/>
        </w:rPr>
        <w:t>2</w:t>
      </w:r>
      <w:r w:rsidRPr="001A6C95">
        <w:rPr>
          <w:b/>
          <w:color w:val="000000"/>
        </w:rPr>
        <w:t xml:space="preserve"> год</w:t>
      </w:r>
    </w:p>
    <w:p w:rsidR="003568D3" w:rsidRPr="001A6C95" w:rsidRDefault="003568D3" w:rsidP="003568D3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</w:rPr>
      </w:pPr>
    </w:p>
    <w:p w:rsidR="00F655F1" w:rsidRPr="001A6C95" w:rsidRDefault="00F655F1" w:rsidP="004E3FA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A6C95">
        <w:rPr>
          <w:color w:val="000000"/>
        </w:rPr>
        <w:t xml:space="preserve">Достижению указанных результатов в </w:t>
      </w:r>
      <w:r w:rsidR="009F48BC" w:rsidRPr="001A6C95">
        <w:rPr>
          <w:color w:val="000000"/>
        </w:rPr>
        <w:t>20</w:t>
      </w:r>
      <w:r w:rsidR="00D06080">
        <w:rPr>
          <w:color w:val="000000"/>
        </w:rPr>
        <w:t>2</w:t>
      </w:r>
      <w:r w:rsidR="002E2EC4">
        <w:rPr>
          <w:color w:val="000000"/>
        </w:rPr>
        <w:t>2</w:t>
      </w:r>
      <w:r w:rsidRPr="001A6C95">
        <w:rPr>
          <w:color w:val="000000"/>
        </w:rPr>
        <w:t xml:space="preserve"> году способствовала реализация ответственным исполнителем и участниками муниципальной программы основных мероприятий муниципальной программы.</w:t>
      </w:r>
    </w:p>
    <w:p w:rsidR="00F655F1" w:rsidRPr="001A6C95" w:rsidRDefault="00F01817" w:rsidP="004E3FA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A6C95">
        <w:rPr>
          <w:color w:val="000000"/>
        </w:rPr>
        <w:t xml:space="preserve">В рамках подпрограммы 1 </w:t>
      </w:r>
      <w:r w:rsidR="002527B1" w:rsidRPr="001A6C95">
        <w:rPr>
          <w:color w:val="000000"/>
        </w:rPr>
        <w:t>«Развитие культуры» реализовано одно основное мероприятие.</w:t>
      </w:r>
    </w:p>
    <w:p w:rsidR="00CF211C" w:rsidRDefault="00E257CC" w:rsidP="008461E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A6C95">
        <w:rPr>
          <w:color w:val="000000"/>
        </w:rPr>
        <w:t>-</w:t>
      </w:r>
      <w:r w:rsidR="003C2313">
        <w:rPr>
          <w:color w:val="000000"/>
        </w:rPr>
        <w:t xml:space="preserve"> </w:t>
      </w:r>
      <w:r w:rsidR="008461E2" w:rsidRPr="001A6C95">
        <w:rPr>
          <w:color w:val="000000"/>
        </w:rPr>
        <w:t xml:space="preserve">Основное мероприятие 1.1. </w:t>
      </w:r>
      <w:r w:rsidR="009F1F9A" w:rsidRPr="001A6C95">
        <w:rPr>
          <w:color w:val="000000"/>
        </w:rPr>
        <w:t>«</w:t>
      </w:r>
      <w:r w:rsidR="008461E2" w:rsidRPr="001A6C95">
        <w:rPr>
          <w:color w:val="000000"/>
        </w:rPr>
        <w:t>Развитие культурно - досуговой деятельности</w:t>
      </w:r>
      <w:r w:rsidR="00D57BAC">
        <w:rPr>
          <w:color w:val="000000"/>
        </w:rPr>
        <w:t>» исполнено</w:t>
      </w:r>
      <w:r w:rsidR="00CC0A1E">
        <w:rPr>
          <w:color w:val="000000"/>
        </w:rPr>
        <w:t xml:space="preserve"> в полном объеме</w:t>
      </w:r>
      <w:r w:rsidR="00D57BAC">
        <w:rPr>
          <w:color w:val="000000"/>
        </w:rPr>
        <w:t>.</w:t>
      </w:r>
    </w:p>
    <w:p w:rsidR="00F655F1" w:rsidRPr="001A6C95" w:rsidRDefault="00543C88" w:rsidP="004E3FA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A6C95">
        <w:rPr>
          <w:color w:val="000000"/>
        </w:rPr>
        <w:t>Осуществлено финансовое обеспечение выполнения муниципального задания, созданы условия для удовлетворения потребностей населения в кул</w:t>
      </w:r>
      <w:r w:rsidR="00CF211C" w:rsidRPr="001A6C95">
        <w:rPr>
          <w:color w:val="000000"/>
        </w:rPr>
        <w:t>ьтурно-досуговой деятельности,</w:t>
      </w:r>
      <w:r w:rsidRPr="001A6C95">
        <w:rPr>
          <w:color w:val="000000"/>
        </w:rPr>
        <w:t xml:space="preserve"> </w:t>
      </w:r>
      <w:r w:rsidRPr="001A6C95">
        <w:rPr>
          <w:color w:val="000000"/>
        </w:rPr>
        <w:lastRenderedPageBreak/>
        <w:t>повышен творческий потенциал самодеятельных коллективов народного творчества.</w:t>
      </w:r>
      <w:r w:rsidR="00E257CC" w:rsidRPr="001A6C95">
        <w:rPr>
          <w:color w:val="000000"/>
        </w:rPr>
        <w:t xml:space="preserve">         </w:t>
      </w:r>
    </w:p>
    <w:p w:rsidR="009F1F9A" w:rsidRPr="001A6C95" w:rsidRDefault="009F1F9A" w:rsidP="009F1F9A">
      <w:pPr>
        <w:shd w:val="clear" w:color="auto" w:fill="FFFFFF"/>
        <w:ind w:firstLine="567"/>
        <w:jc w:val="both"/>
        <w:rPr>
          <w:bCs/>
        </w:rPr>
      </w:pPr>
      <w:r w:rsidRPr="001A6C95">
        <w:rPr>
          <w:bCs/>
        </w:rPr>
        <w:t>Сведения о выполнении основных мероприятий, приоритетных основных мероприятий, а также контрольных событий муниципальной программы приведены в приложении №1 к отчету о реализации муниципальной программы.</w:t>
      </w:r>
    </w:p>
    <w:p w:rsidR="005E1D65" w:rsidRPr="001A6C95" w:rsidRDefault="005E1D65" w:rsidP="003568D3">
      <w:pPr>
        <w:shd w:val="clear" w:color="auto" w:fill="FFFFFF"/>
        <w:ind w:firstLine="567"/>
        <w:jc w:val="center"/>
        <w:rPr>
          <w:b/>
          <w:color w:val="000000"/>
        </w:rPr>
      </w:pPr>
    </w:p>
    <w:p w:rsidR="003568D3" w:rsidRPr="001A6C95" w:rsidRDefault="003568D3" w:rsidP="00337779">
      <w:pPr>
        <w:shd w:val="clear" w:color="auto" w:fill="FFFFFF"/>
        <w:ind w:firstLine="567"/>
        <w:jc w:val="both"/>
        <w:rPr>
          <w:rFonts w:eastAsia="Calibri"/>
          <w:color w:val="000000"/>
          <w:lang w:eastAsia="en-US"/>
        </w:rPr>
      </w:pPr>
    </w:p>
    <w:p w:rsidR="00783ED8" w:rsidRPr="001A6C95" w:rsidRDefault="00C52337" w:rsidP="00C52337">
      <w:pPr>
        <w:widowControl w:val="0"/>
        <w:autoSpaceDE w:val="0"/>
        <w:autoSpaceDN w:val="0"/>
        <w:adjustRightInd w:val="0"/>
        <w:ind w:firstLine="540"/>
        <w:jc w:val="center"/>
        <w:rPr>
          <w:b/>
          <w:color w:val="000000"/>
        </w:rPr>
      </w:pPr>
      <w:r w:rsidRPr="001A6C95">
        <w:rPr>
          <w:b/>
          <w:color w:val="000000"/>
        </w:rPr>
        <w:t xml:space="preserve">Раздел </w:t>
      </w:r>
      <w:r w:rsidR="00CA259C" w:rsidRPr="001A6C95">
        <w:rPr>
          <w:b/>
          <w:color w:val="000000"/>
        </w:rPr>
        <w:t>3</w:t>
      </w:r>
      <w:r w:rsidRPr="001A6C95">
        <w:rPr>
          <w:b/>
          <w:color w:val="000000"/>
        </w:rPr>
        <w:t>. Анализ факторов, повлиявших на ход реализации муниципальной программы</w:t>
      </w:r>
    </w:p>
    <w:p w:rsidR="00D57BAC" w:rsidRDefault="00D57BAC" w:rsidP="00D57BAC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92456B">
        <w:rPr>
          <w:rFonts w:eastAsia="Calibri"/>
          <w:sz w:val="26"/>
          <w:szCs w:val="26"/>
          <w:lang w:eastAsia="en-US"/>
        </w:rPr>
        <w:t>В 20</w:t>
      </w:r>
      <w:r>
        <w:rPr>
          <w:rFonts w:eastAsia="Calibri"/>
          <w:sz w:val="26"/>
          <w:szCs w:val="26"/>
          <w:lang w:eastAsia="en-US"/>
        </w:rPr>
        <w:t>2</w:t>
      </w:r>
      <w:r w:rsidR="002E2EC4">
        <w:rPr>
          <w:rFonts w:eastAsia="Calibri"/>
          <w:sz w:val="26"/>
          <w:szCs w:val="26"/>
          <w:lang w:eastAsia="en-US"/>
        </w:rPr>
        <w:t>2</w:t>
      </w:r>
      <w:r w:rsidRPr="0092456B">
        <w:rPr>
          <w:rFonts w:eastAsia="Calibri"/>
          <w:sz w:val="26"/>
          <w:szCs w:val="26"/>
          <w:lang w:eastAsia="en-US"/>
        </w:rPr>
        <w:t xml:space="preserve"> году</w:t>
      </w:r>
      <w:r w:rsidR="002D088C">
        <w:rPr>
          <w:rFonts w:eastAsia="Calibri"/>
          <w:sz w:val="26"/>
          <w:szCs w:val="26"/>
          <w:lang w:eastAsia="en-US"/>
        </w:rPr>
        <w:t xml:space="preserve"> </w:t>
      </w:r>
      <w:r w:rsidR="008F7EA9">
        <w:rPr>
          <w:rFonts w:eastAsia="Calibri"/>
          <w:sz w:val="26"/>
          <w:szCs w:val="26"/>
          <w:lang w:eastAsia="en-US"/>
        </w:rPr>
        <w:t>факторов,</w:t>
      </w:r>
      <w:r w:rsidR="002D088C">
        <w:rPr>
          <w:rFonts w:eastAsia="Calibri"/>
          <w:sz w:val="26"/>
          <w:szCs w:val="26"/>
          <w:lang w:eastAsia="en-US"/>
        </w:rPr>
        <w:t xml:space="preserve"> оказывающих влияние </w:t>
      </w:r>
      <w:r w:rsidRPr="0092456B">
        <w:rPr>
          <w:rFonts w:eastAsia="Calibri"/>
          <w:sz w:val="26"/>
          <w:szCs w:val="26"/>
          <w:lang w:eastAsia="en-US"/>
        </w:rPr>
        <w:t xml:space="preserve">на ход </w:t>
      </w:r>
      <w:r w:rsidR="008F7EA9" w:rsidRPr="0092456B">
        <w:rPr>
          <w:rFonts w:eastAsia="Calibri"/>
          <w:sz w:val="26"/>
          <w:szCs w:val="26"/>
          <w:lang w:eastAsia="en-US"/>
        </w:rPr>
        <w:t>реализации муниципальной программы,</w:t>
      </w:r>
      <w:r w:rsidRPr="0092456B">
        <w:rPr>
          <w:rFonts w:eastAsia="Calibri"/>
          <w:sz w:val="26"/>
          <w:szCs w:val="26"/>
          <w:lang w:eastAsia="en-US"/>
        </w:rPr>
        <w:t xml:space="preserve"> </w:t>
      </w:r>
      <w:r w:rsidR="002D088C">
        <w:rPr>
          <w:rFonts w:eastAsia="Calibri"/>
          <w:sz w:val="26"/>
          <w:szCs w:val="26"/>
          <w:lang w:eastAsia="en-US"/>
        </w:rPr>
        <w:t>не было.</w:t>
      </w:r>
    </w:p>
    <w:p w:rsidR="00C068B0" w:rsidRPr="001A6C95" w:rsidRDefault="00C068B0" w:rsidP="00D57BAC">
      <w:pPr>
        <w:widowControl w:val="0"/>
        <w:autoSpaceDE w:val="0"/>
        <w:autoSpaceDN w:val="0"/>
        <w:adjustRightInd w:val="0"/>
        <w:ind w:firstLine="540"/>
        <w:jc w:val="both"/>
        <w:rPr>
          <w:b/>
          <w:color w:val="000000"/>
        </w:rPr>
      </w:pPr>
    </w:p>
    <w:p w:rsidR="005E1D65" w:rsidRPr="00AE04F5" w:rsidRDefault="005E1D65" w:rsidP="005E1D65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AE04F5">
        <w:rPr>
          <w:b/>
          <w:color w:val="000000"/>
        </w:rPr>
        <w:t xml:space="preserve">Раздел </w:t>
      </w:r>
      <w:r w:rsidR="00C97317" w:rsidRPr="00AE04F5">
        <w:rPr>
          <w:b/>
          <w:color w:val="000000"/>
        </w:rPr>
        <w:t>4</w:t>
      </w:r>
      <w:r w:rsidRPr="00AE04F5">
        <w:rPr>
          <w:b/>
          <w:color w:val="000000"/>
        </w:rPr>
        <w:t>. Сведения об использовании</w:t>
      </w:r>
    </w:p>
    <w:p w:rsidR="005E1D65" w:rsidRPr="00AE04F5" w:rsidRDefault="005E1D65" w:rsidP="005E1D65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AE04F5">
        <w:rPr>
          <w:b/>
          <w:color w:val="000000"/>
        </w:rPr>
        <w:t>бюджетных ассигнований и внебюджетных средств на реализацию</w:t>
      </w:r>
    </w:p>
    <w:p w:rsidR="005E1D65" w:rsidRPr="001A6C95" w:rsidRDefault="005E1D65" w:rsidP="005E1D65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AE04F5">
        <w:rPr>
          <w:b/>
          <w:color w:val="000000"/>
        </w:rPr>
        <w:t xml:space="preserve"> муниципальной программы</w:t>
      </w:r>
    </w:p>
    <w:p w:rsidR="005E1D65" w:rsidRPr="001A6C95" w:rsidRDefault="005E1D65" w:rsidP="005E1D65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:rsidR="00297BAF" w:rsidRPr="001A6C95" w:rsidRDefault="00297BAF" w:rsidP="00297BA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A6C95">
        <w:rPr>
          <w:color w:val="000000"/>
        </w:rPr>
        <w:t>Объемы бюджетных ассигнований муниципальной программы на 20</w:t>
      </w:r>
      <w:r w:rsidR="00FE1426">
        <w:rPr>
          <w:color w:val="000000"/>
        </w:rPr>
        <w:t>2</w:t>
      </w:r>
      <w:r w:rsidR="002E2EC4">
        <w:rPr>
          <w:color w:val="000000"/>
        </w:rPr>
        <w:t>2</w:t>
      </w:r>
      <w:r w:rsidRPr="001A6C95">
        <w:rPr>
          <w:color w:val="000000"/>
        </w:rPr>
        <w:t xml:space="preserve"> год </w:t>
      </w:r>
      <w:r w:rsidR="002E2EC4">
        <w:rPr>
          <w:color w:val="000000"/>
        </w:rPr>
        <w:t>6042,2</w:t>
      </w:r>
      <w:r w:rsidRPr="001A6C95">
        <w:rPr>
          <w:color w:val="000000"/>
        </w:rPr>
        <w:t xml:space="preserve"> тыс. рублей. в том числе по источникам финансирования:</w:t>
      </w:r>
    </w:p>
    <w:p w:rsidR="00FA731C" w:rsidRPr="001A6C95" w:rsidRDefault="00FA731C" w:rsidP="00FA731C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1A6C95">
        <w:rPr>
          <w:color w:val="000000"/>
        </w:rPr>
        <w:t xml:space="preserve">бюджет Большесальского сельского поселения – </w:t>
      </w:r>
      <w:r w:rsidR="002E2EC4">
        <w:rPr>
          <w:color w:val="000000"/>
        </w:rPr>
        <w:t>6042,2</w:t>
      </w:r>
      <w:r w:rsidRPr="001A6C95">
        <w:rPr>
          <w:color w:val="000000"/>
        </w:rPr>
        <w:t xml:space="preserve"> тыс. рублей;</w:t>
      </w:r>
    </w:p>
    <w:p w:rsidR="00FA731C" w:rsidRPr="001A6C95" w:rsidRDefault="00D57BAC" w:rsidP="00FA731C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>
        <w:rPr>
          <w:color w:val="000000"/>
        </w:rPr>
        <w:t xml:space="preserve">областной бюджет </w:t>
      </w:r>
      <w:r w:rsidR="00D5282B">
        <w:rPr>
          <w:color w:val="000000"/>
        </w:rPr>
        <w:t>–</w:t>
      </w:r>
      <w:r>
        <w:rPr>
          <w:color w:val="000000"/>
        </w:rPr>
        <w:t xml:space="preserve"> </w:t>
      </w:r>
      <w:r w:rsidR="002E2EC4">
        <w:rPr>
          <w:color w:val="000000"/>
        </w:rPr>
        <w:t>0</w:t>
      </w:r>
      <w:r w:rsidR="00FA731C" w:rsidRPr="001A6C95">
        <w:rPr>
          <w:color w:val="000000"/>
        </w:rPr>
        <w:t xml:space="preserve"> тыс. рублей;</w:t>
      </w:r>
    </w:p>
    <w:p w:rsidR="00FA731C" w:rsidRPr="001A6C95" w:rsidRDefault="00FA731C" w:rsidP="00FA731C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1A6C95">
        <w:rPr>
          <w:color w:val="000000"/>
        </w:rPr>
        <w:t>федеральный бюджет - 0 тыс. рублей.</w:t>
      </w:r>
    </w:p>
    <w:p w:rsidR="00101626" w:rsidRPr="001A6C95" w:rsidRDefault="00101626" w:rsidP="0010162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A6C95">
        <w:rPr>
          <w:color w:val="000000"/>
        </w:rPr>
        <w:t>План ассигнований в соответствии с решением Собрания депутатов Большесальского сельского поселения от 2</w:t>
      </w:r>
      <w:r w:rsidR="002E2EC4">
        <w:rPr>
          <w:color w:val="000000"/>
        </w:rPr>
        <w:t>7</w:t>
      </w:r>
      <w:r w:rsidR="00D5282B">
        <w:rPr>
          <w:color w:val="000000"/>
        </w:rPr>
        <w:t>.12.202</w:t>
      </w:r>
      <w:r w:rsidR="002E2EC4">
        <w:rPr>
          <w:color w:val="000000"/>
        </w:rPr>
        <w:t>1</w:t>
      </w:r>
      <w:r w:rsidRPr="001A6C95">
        <w:rPr>
          <w:color w:val="000000"/>
        </w:rPr>
        <w:t>г №</w:t>
      </w:r>
      <w:r w:rsidR="002E2EC4">
        <w:rPr>
          <w:color w:val="000000"/>
        </w:rPr>
        <w:t>24</w:t>
      </w:r>
      <w:r w:rsidRPr="001A6C95">
        <w:rPr>
          <w:color w:val="000000"/>
        </w:rPr>
        <w:t xml:space="preserve"> «О бюджете Большесальского сельского посел</w:t>
      </w:r>
      <w:r w:rsidR="00FE1426">
        <w:rPr>
          <w:color w:val="000000"/>
        </w:rPr>
        <w:t>ения Мясниковского района на 202</w:t>
      </w:r>
      <w:r w:rsidR="002E2EC4">
        <w:rPr>
          <w:color w:val="000000"/>
        </w:rPr>
        <w:t>3</w:t>
      </w:r>
      <w:r w:rsidR="00FE1426">
        <w:rPr>
          <w:color w:val="000000"/>
        </w:rPr>
        <w:t xml:space="preserve"> год и на плановый период 202</w:t>
      </w:r>
      <w:r w:rsidR="002E2EC4">
        <w:rPr>
          <w:color w:val="000000"/>
        </w:rPr>
        <w:t>4</w:t>
      </w:r>
      <w:r w:rsidRPr="001A6C95">
        <w:rPr>
          <w:color w:val="000000"/>
        </w:rPr>
        <w:t xml:space="preserve"> и 202</w:t>
      </w:r>
      <w:r w:rsidR="002E2EC4">
        <w:rPr>
          <w:color w:val="000000"/>
        </w:rPr>
        <w:t>5</w:t>
      </w:r>
      <w:r w:rsidRPr="001A6C95">
        <w:rPr>
          <w:color w:val="000000"/>
        </w:rPr>
        <w:t xml:space="preserve"> годов» составил </w:t>
      </w:r>
      <w:r w:rsidR="002E2EC4">
        <w:rPr>
          <w:color w:val="000000"/>
        </w:rPr>
        <w:t>6042,2</w:t>
      </w:r>
      <w:r w:rsidRPr="001A6C95">
        <w:rPr>
          <w:color w:val="000000"/>
        </w:rPr>
        <w:t xml:space="preserve"> тыс. рублей. </w:t>
      </w:r>
    </w:p>
    <w:p w:rsidR="00101626" w:rsidRPr="001A6C95" w:rsidRDefault="00101626" w:rsidP="0010162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A6C95">
        <w:rPr>
          <w:color w:val="000000"/>
        </w:rPr>
        <w:t xml:space="preserve">В соответствии со сводной бюджетной росписью – </w:t>
      </w:r>
      <w:r w:rsidR="002E2EC4">
        <w:rPr>
          <w:color w:val="000000"/>
        </w:rPr>
        <w:t>6042,2</w:t>
      </w:r>
      <w:r w:rsidRPr="001A6C95">
        <w:rPr>
          <w:color w:val="000000"/>
        </w:rPr>
        <w:t xml:space="preserve"> тыс. рублей, в том числе по источникам финансирования:</w:t>
      </w:r>
    </w:p>
    <w:p w:rsidR="00101626" w:rsidRPr="001A6C95" w:rsidRDefault="00101626" w:rsidP="0010162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A6C95">
        <w:rPr>
          <w:color w:val="000000"/>
        </w:rPr>
        <w:t xml:space="preserve">бюджет Большесальского сельского поселения – </w:t>
      </w:r>
      <w:r w:rsidR="002E2EC4">
        <w:rPr>
          <w:color w:val="000000"/>
        </w:rPr>
        <w:t>6042,2</w:t>
      </w:r>
      <w:r w:rsidRPr="001A6C95">
        <w:rPr>
          <w:color w:val="000000"/>
        </w:rPr>
        <w:t xml:space="preserve"> тыс. рублей;</w:t>
      </w:r>
    </w:p>
    <w:p w:rsidR="00101626" w:rsidRPr="001A6C95" w:rsidRDefault="00101626" w:rsidP="0010162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A6C95">
        <w:rPr>
          <w:color w:val="000000"/>
        </w:rPr>
        <w:t xml:space="preserve">безвозмездные поступления из областного бюджета </w:t>
      </w:r>
      <w:r w:rsidR="00D5282B">
        <w:rPr>
          <w:color w:val="000000"/>
        </w:rPr>
        <w:t>–</w:t>
      </w:r>
      <w:r w:rsidRPr="001A6C95">
        <w:rPr>
          <w:color w:val="000000"/>
        </w:rPr>
        <w:t xml:space="preserve"> </w:t>
      </w:r>
      <w:r w:rsidR="002E2EC4">
        <w:rPr>
          <w:color w:val="000000"/>
        </w:rPr>
        <w:t>0</w:t>
      </w:r>
      <w:r w:rsidRPr="001A6C95">
        <w:rPr>
          <w:color w:val="000000"/>
        </w:rPr>
        <w:t xml:space="preserve"> тыс. рублей;</w:t>
      </w:r>
    </w:p>
    <w:p w:rsidR="00101626" w:rsidRPr="001A6C95" w:rsidRDefault="00101626" w:rsidP="0010162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A6C95">
        <w:rPr>
          <w:color w:val="000000"/>
        </w:rPr>
        <w:t>безвозмездные посту</w:t>
      </w:r>
      <w:r w:rsidR="00D57BAC">
        <w:rPr>
          <w:color w:val="000000"/>
        </w:rPr>
        <w:t xml:space="preserve">пления из федерального бюджета </w:t>
      </w:r>
      <w:r w:rsidRPr="001A6C95">
        <w:rPr>
          <w:color w:val="000000"/>
        </w:rPr>
        <w:t>-</w:t>
      </w:r>
      <w:r w:rsidR="00D57BAC">
        <w:rPr>
          <w:color w:val="000000"/>
        </w:rPr>
        <w:t xml:space="preserve"> </w:t>
      </w:r>
      <w:r w:rsidRPr="001A6C95">
        <w:rPr>
          <w:color w:val="000000"/>
        </w:rPr>
        <w:t xml:space="preserve">0тыс. рублей.  </w:t>
      </w:r>
    </w:p>
    <w:p w:rsidR="00101626" w:rsidRPr="001A6C95" w:rsidRDefault="00101626" w:rsidP="0010162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A6C95">
        <w:rPr>
          <w:color w:val="000000"/>
        </w:rPr>
        <w:t xml:space="preserve">Объем неосвоенных бюджетных ассигнований бюджета Большесальского сельского поселения и безвозмездных поступлений в бюджет Большесальского сельского поселения составил </w:t>
      </w:r>
      <w:r w:rsidR="002E2EC4">
        <w:rPr>
          <w:color w:val="000000"/>
        </w:rPr>
        <w:t>306,5</w:t>
      </w:r>
      <w:r w:rsidRPr="001A6C95">
        <w:rPr>
          <w:color w:val="000000"/>
        </w:rPr>
        <w:t xml:space="preserve"> тыс.</w:t>
      </w:r>
      <w:r w:rsidR="00D57BAC">
        <w:rPr>
          <w:color w:val="000000"/>
        </w:rPr>
        <w:t xml:space="preserve"> </w:t>
      </w:r>
      <w:r w:rsidRPr="001A6C95">
        <w:rPr>
          <w:color w:val="000000"/>
        </w:rPr>
        <w:t>рублей.</w:t>
      </w:r>
    </w:p>
    <w:p w:rsidR="00101626" w:rsidRPr="001A6C95" w:rsidRDefault="00101626" w:rsidP="0010162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A6C95">
        <w:rPr>
          <w:color w:val="000000"/>
        </w:rPr>
        <w:t>Сведения об использовании бюджетных ассигнований на реализацию муниципальной программы за 20</w:t>
      </w:r>
      <w:r w:rsidR="00FE1426">
        <w:rPr>
          <w:color w:val="000000"/>
        </w:rPr>
        <w:t>2</w:t>
      </w:r>
      <w:r w:rsidR="002E2EC4">
        <w:rPr>
          <w:color w:val="000000"/>
        </w:rPr>
        <w:t>2</w:t>
      </w:r>
      <w:r w:rsidRPr="001A6C95">
        <w:rPr>
          <w:color w:val="000000"/>
        </w:rPr>
        <w:t xml:space="preserve"> год также приведены в приложении № 2 к отчету о реализации муниципальной программы.</w:t>
      </w:r>
    </w:p>
    <w:p w:rsidR="00101626" w:rsidRDefault="00101626" w:rsidP="009B07C3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9B07C3" w:rsidRPr="001A6C95" w:rsidRDefault="009B07C3" w:rsidP="009B07C3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101626" w:rsidRPr="001A6C95" w:rsidRDefault="00101626" w:rsidP="00101626">
      <w:pPr>
        <w:widowControl w:val="0"/>
        <w:autoSpaceDE w:val="0"/>
        <w:autoSpaceDN w:val="0"/>
        <w:adjustRightInd w:val="0"/>
        <w:ind w:firstLine="709"/>
        <w:jc w:val="center"/>
        <w:rPr>
          <w:rFonts w:eastAsia="Arial Unicode MS" w:cs="Tahoma"/>
          <w:b/>
          <w:color w:val="000000"/>
          <w:kern w:val="1"/>
        </w:rPr>
      </w:pPr>
      <w:r w:rsidRPr="001A6C95">
        <w:rPr>
          <w:rFonts w:eastAsia="Arial Unicode MS" w:cs="Tahoma"/>
          <w:b/>
          <w:color w:val="000000"/>
          <w:kern w:val="1"/>
        </w:rPr>
        <w:t>Раздел 5. Сведения о достижении значений показателей муниципальной</w:t>
      </w:r>
    </w:p>
    <w:p w:rsidR="00101626" w:rsidRPr="001A6C95" w:rsidRDefault="00101626" w:rsidP="00101626">
      <w:pPr>
        <w:widowControl w:val="0"/>
        <w:autoSpaceDE w:val="0"/>
        <w:autoSpaceDN w:val="0"/>
        <w:adjustRightInd w:val="0"/>
        <w:ind w:firstLine="709"/>
        <w:jc w:val="center"/>
        <w:rPr>
          <w:rFonts w:eastAsia="Arial Unicode MS" w:cs="Tahoma"/>
          <w:b/>
          <w:color w:val="000000"/>
          <w:kern w:val="1"/>
        </w:rPr>
      </w:pPr>
      <w:r w:rsidRPr="001A6C95">
        <w:rPr>
          <w:rFonts w:eastAsia="Arial Unicode MS" w:cs="Tahoma"/>
          <w:b/>
          <w:color w:val="000000"/>
          <w:kern w:val="1"/>
        </w:rPr>
        <w:t>программы, подпрограмм муниципальной программы за 20</w:t>
      </w:r>
      <w:r w:rsidR="00D57BAC">
        <w:rPr>
          <w:rFonts w:eastAsia="Arial Unicode MS" w:cs="Tahoma"/>
          <w:b/>
          <w:color w:val="000000"/>
          <w:kern w:val="1"/>
        </w:rPr>
        <w:t>2</w:t>
      </w:r>
      <w:r w:rsidR="002E2EC4">
        <w:rPr>
          <w:rFonts w:eastAsia="Arial Unicode MS" w:cs="Tahoma"/>
          <w:b/>
          <w:color w:val="000000"/>
          <w:kern w:val="1"/>
        </w:rPr>
        <w:t>2</w:t>
      </w:r>
      <w:r w:rsidRPr="001A6C95">
        <w:rPr>
          <w:rFonts w:eastAsia="Arial Unicode MS" w:cs="Tahoma"/>
          <w:b/>
          <w:color w:val="000000"/>
          <w:kern w:val="1"/>
        </w:rPr>
        <w:t xml:space="preserve"> год.</w:t>
      </w:r>
    </w:p>
    <w:p w:rsidR="002974D7" w:rsidRPr="001A6C95" w:rsidRDefault="002974D7" w:rsidP="002974D7">
      <w:pPr>
        <w:widowControl w:val="0"/>
        <w:autoSpaceDE w:val="0"/>
        <w:autoSpaceDN w:val="0"/>
        <w:adjustRightInd w:val="0"/>
        <w:ind w:firstLine="709"/>
        <w:jc w:val="center"/>
        <w:rPr>
          <w:rFonts w:eastAsia="Arial Unicode MS" w:cs="Tahoma"/>
          <w:b/>
          <w:color w:val="000000"/>
          <w:kern w:val="1"/>
        </w:rPr>
      </w:pPr>
    </w:p>
    <w:p w:rsidR="00FC0124" w:rsidRPr="001A6C95" w:rsidRDefault="00FC0124" w:rsidP="00FC0124">
      <w:pPr>
        <w:ind w:firstLine="709"/>
        <w:jc w:val="both"/>
      </w:pPr>
      <w:r w:rsidRPr="001A6C95">
        <w:t xml:space="preserve">Муниципальной программой и подпрограммами муниципальной программы предусмотрено </w:t>
      </w:r>
      <w:r w:rsidR="0080373C" w:rsidRPr="001A6C95">
        <w:t>три</w:t>
      </w:r>
      <w:r w:rsidRPr="001A6C95">
        <w:t xml:space="preserve"> показателя, по всем ним фактически значения соответствуют плановым.</w:t>
      </w:r>
    </w:p>
    <w:p w:rsidR="00FC0124" w:rsidRPr="001F24EE" w:rsidRDefault="00FC0124" w:rsidP="00FC0124">
      <w:pPr>
        <w:ind w:firstLine="709"/>
        <w:jc w:val="both"/>
      </w:pPr>
      <w:r w:rsidRPr="001F24EE">
        <w:t>Показатель 1 «</w:t>
      </w:r>
      <w:r w:rsidR="0080373C" w:rsidRPr="001F24EE">
        <w:t>Количество проводимых культурно-досуговых мероприятий</w:t>
      </w:r>
      <w:r w:rsidRPr="001F24EE">
        <w:t xml:space="preserve">» — плановое значение </w:t>
      </w:r>
      <w:r w:rsidR="001F24EE" w:rsidRPr="001F24EE">
        <w:t>150</w:t>
      </w:r>
      <w:r w:rsidR="00D57BAC" w:rsidRPr="001F24EE">
        <w:t xml:space="preserve"> </w:t>
      </w:r>
      <w:r w:rsidR="0080373C" w:rsidRPr="001F24EE">
        <w:t>ед</w:t>
      </w:r>
      <w:r w:rsidR="00D57BAC" w:rsidRPr="001F24EE">
        <w:t>.</w:t>
      </w:r>
      <w:r w:rsidRPr="001F24EE">
        <w:t xml:space="preserve">, фактическое значение соответствует </w:t>
      </w:r>
      <w:r w:rsidR="002E2EC4">
        <w:t>150</w:t>
      </w:r>
      <w:r w:rsidR="00E64896" w:rsidRPr="001F24EE">
        <w:t xml:space="preserve"> </w:t>
      </w:r>
      <w:r w:rsidR="0080373C" w:rsidRPr="001F24EE">
        <w:t>ед</w:t>
      </w:r>
      <w:r w:rsidRPr="001F24EE">
        <w:t xml:space="preserve">. </w:t>
      </w:r>
    </w:p>
    <w:p w:rsidR="00FC0124" w:rsidRPr="001F24EE" w:rsidRDefault="00FC0124" w:rsidP="00FC0124">
      <w:pPr>
        <w:ind w:firstLine="709"/>
        <w:jc w:val="both"/>
      </w:pPr>
      <w:r w:rsidRPr="001F24EE">
        <w:t>Показатель 2 «</w:t>
      </w:r>
      <w:r w:rsidR="0080373C" w:rsidRPr="001F24EE">
        <w:t>Численность участников клубных формирований</w:t>
      </w:r>
      <w:r w:rsidRPr="001F24EE">
        <w:t xml:space="preserve">» - плановое значение </w:t>
      </w:r>
      <w:r w:rsidR="001F24EE" w:rsidRPr="001F24EE">
        <w:t>520</w:t>
      </w:r>
      <w:r w:rsidR="00E64896" w:rsidRPr="001F24EE">
        <w:t xml:space="preserve"> чел.,</w:t>
      </w:r>
      <w:r w:rsidRPr="001F24EE">
        <w:t xml:space="preserve"> фактическое значение </w:t>
      </w:r>
      <w:r w:rsidR="002E2EC4">
        <w:t>520</w:t>
      </w:r>
      <w:r w:rsidR="0080373C" w:rsidRPr="001F24EE">
        <w:t>чел</w:t>
      </w:r>
      <w:r w:rsidRPr="001F24EE">
        <w:t>.</w:t>
      </w:r>
    </w:p>
    <w:p w:rsidR="00FC0124" w:rsidRPr="001F24EE" w:rsidRDefault="00FC0124" w:rsidP="00FC0124">
      <w:pPr>
        <w:ind w:firstLine="709"/>
        <w:jc w:val="both"/>
      </w:pPr>
      <w:r w:rsidRPr="001F24EE">
        <w:t>Показатель 3 «</w:t>
      </w:r>
      <w:r w:rsidR="0080373C" w:rsidRPr="001F24EE">
        <w:t>Количество посещений концертных мероприятий</w:t>
      </w:r>
      <w:r w:rsidRPr="001F24EE">
        <w:t>» —</w:t>
      </w:r>
      <w:r w:rsidR="001F24EE" w:rsidRPr="001F24EE">
        <w:t xml:space="preserve"> </w:t>
      </w:r>
      <w:r w:rsidRPr="001F24EE">
        <w:t xml:space="preserve">фактическое значение </w:t>
      </w:r>
      <w:r w:rsidR="00D57BAC" w:rsidRPr="001F24EE">
        <w:t>-</w:t>
      </w:r>
      <w:r w:rsidRPr="001F24EE">
        <w:t xml:space="preserve"> </w:t>
      </w:r>
      <w:r w:rsidR="00D5282B">
        <w:t>3000</w:t>
      </w:r>
      <w:r w:rsidR="00407DDE" w:rsidRPr="001F24EE">
        <w:t xml:space="preserve"> </w:t>
      </w:r>
      <w:r w:rsidR="0080373C" w:rsidRPr="001F24EE">
        <w:t>чел</w:t>
      </w:r>
      <w:r w:rsidR="002E2EC4">
        <w:t>.</w:t>
      </w:r>
    </w:p>
    <w:p w:rsidR="00C97317" w:rsidRPr="009B07C3" w:rsidRDefault="00FC0124" w:rsidP="009B07C3">
      <w:pPr>
        <w:ind w:firstLine="709"/>
        <w:jc w:val="both"/>
      </w:pPr>
      <w:r w:rsidRPr="001A6C95">
        <w:t>Сведения о достижении значений показателей муниципальной программы, подпрограмм муниципальной программы с обоснованием отклонений по показателям приведены в приложении № 3 к отчету о реализации муниципальной программы.</w:t>
      </w:r>
    </w:p>
    <w:p w:rsidR="00CC0A1E" w:rsidRDefault="00CC0A1E" w:rsidP="0080373C">
      <w:pPr>
        <w:widowControl w:val="0"/>
        <w:autoSpaceDE w:val="0"/>
        <w:autoSpaceDN w:val="0"/>
        <w:adjustRightInd w:val="0"/>
        <w:jc w:val="center"/>
        <w:rPr>
          <w:rFonts w:eastAsia="SimSun" w:cs="Mangal"/>
          <w:b/>
          <w:kern w:val="3"/>
          <w:lang w:eastAsia="zh-CN" w:bidi="hi-IN"/>
        </w:rPr>
      </w:pPr>
    </w:p>
    <w:p w:rsidR="00CC0A1E" w:rsidRDefault="00CC0A1E" w:rsidP="0080373C">
      <w:pPr>
        <w:widowControl w:val="0"/>
        <w:autoSpaceDE w:val="0"/>
        <w:autoSpaceDN w:val="0"/>
        <w:adjustRightInd w:val="0"/>
        <w:jc w:val="center"/>
        <w:rPr>
          <w:rFonts w:eastAsia="SimSun" w:cs="Mangal"/>
          <w:b/>
          <w:kern w:val="3"/>
          <w:lang w:eastAsia="zh-CN" w:bidi="hi-IN"/>
        </w:rPr>
      </w:pPr>
    </w:p>
    <w:p w:rsidR="0080373C" w:rsidRPr="001A6C95" w:rsidRDefault="0080373C" w:rsidP="0080373C">
      <w:pPr>
        <w:widowControl w:val="0"/>
        <w:autoSpaceDE w:val="0"/>
        <w:autoSpaceDN w:val="0"/>
        <w:adjustRightInd w:val="0"/>
        <w:jc w:val="center"/>
        <w:rPr>
          <w:rFonts w:eastAsia="SimSun" w:cs="Mangal"/>
          <w:b/>
          <w:kern w:val="3"/>
          <w:lang w:eastAsia="zh-CN" w:bidi="hi-IN"/>
        </w:rPr>
      </w:pPr>
      <w:r w:rsidRPr="001A6C95">
        <w:rPr>
          <w:rFonts w:eastAsia="SimSun" w:cs="Mangal"/>
          <w:b/>
          <w:kern w:val="3"/>
          <w:lang w:eastAsia="zh-CN" w:bidi="hi-IN"/>
        </w:rPr>
        <w:t xml:space="preserve">Раздел 6. Результаты оценки эффективности </w:t>
      </w:r>
      <w:r w:rsidRPr="001A6C95">
        <w:rPr>
          <w:rFonts w:eastAsia="SimSun" w:cs="Mangal"/>
          <w:b/>
          <w:kern w:val="3"/>
          <w:lang w:eastAsia="zh-CN" w:bidi="hi-IN"/>
        </w:rPr>
        <w:br/>
        <w:t>реализации муниципальной программы</w:t>
      </w:r>
    </w:p>
    <w:p w:rsidR="00735C78" w:rsidRPr="001A6C95" w:rsidRDefault="00735C78" w:rsidP="00735C78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:rsidR="00211FD0" w:rsidRPr="001A6C95" w:rsidRDefault="00211FD0" w:rsidP="00211FD0">
      <w:pPr>
        <w:ind w:firstLine="709"/>
        <w:jc w:val="both"/>
      </w:pPr>
      <w:r w:rsidRPr="001A6C95">
        <w:lastRenderedPageBreak/>
        <w:t>Оценка эффективности реализации муниципальной программы осуществлялась по следующим направлениям.</w:t>
      </w:r>
    </w:p>
    <w:p w:rsidR="00211FD0" w:rsidRPr="001A6C95" w:rsidRDefault="00211FD0" w:rsidP="00211FD0">
      <w:pPr>
        <w:tabs>
          <w:tab w:val="left" w:pos="284"/>
        </w:tabs>
        <w:ind w:firstLine="709"/>
        <w:jc w:val="both"/>
      </w:pPr>
      <w:r w:rsidRPr="001A6C95">
        <w:t>Для оценки эффективности реализации Программы используются целевые индикаторы по направлениям, которые отражают выполнение мероприятий Программы.</w:t>
      </w:r>
    </w:p>
    <w:p w:rsidR="00211FD0" w:rsidRPr="001A6C95" w:rsidRDefault="00211FD0" w:rsidP="00211FD0">
      <w:pPr>
        <w:tabs>
          <w:tab w:val="left" w:pos="284"/>
        </w:tabs>
        <w:ind w:firstLine="709"/>
        <w:jc w:val="both"/>
      </w:pPr>
      <w:r w:rsidRPr="001A6C95">
        <w:t>Оценка эффективности реализации Программы осуществляется в целях достижения оптимального соотношения затрат, связанных с реализацией программы, и достигнутых результатов, а также обеспечения принципов бюджетной системы Российской Федерации: использования денежных средств, прозрачности, адресности и целевого характера бюджетных средств.</w:t>
      </w:r>
    </w:p>
    <w:p w:rsidR="00211FD0" w:rsidRPr="001A6C95" w:rsidRDefault="00211FD0" w:rsidP="00211FD0">
      <w:pPr>
        <w:tabs>
          <w:tab w:val="left" w:pos="284"/>
        </w:tabs>
        <w:ind w:firstLine="709"/>
        <w:jc w:val="both"/>
      </w:pPr>
      <w:r w:rsidRPr="001A6C95">
        <w:t>1.Степень достижения целевых показателей муниципальной программы подпрограмм муниципальной программы (</w:t>
      </w:r>
      <w:proofErr w:type="spellStart"/>
      <w:r w:rsidRPr="001A6C95">
        <w:rPr>
          <w:b/>
        </w:rPr>
        <w:t>Эп</w:t>
      </w:r>
      <w:proofErr w:type="spellEnd"/>
      <w:r w:rsidRPr="001A6C95">
        <w:t>):</w:t>
      </w:r>
    </w:p>
    <w:p w:rsidR="00211FD0" w:rsidRPr="00D57BAC" w:rsidRDefault="00211FD0" w:rsidP="00211FD0">
      <w:pPr>
        <w:tabs>
          <w:tab w:val="left" w:pos="284"/>
        </w:tabs>
        <w:ind w:firstLine="709"/>
        <w:jc w:val="both"/>
        <w:rPr>
          <w:color w:val="FF0000"/>
        </w:rPr>
      </w:pPr>
      <w:r w:rsidRPr="001A6C95">
        <w:t>В ходе проведения оценки степени достижения запланированных результатов муниципальной программы за 20</w:t>
      </w:r>
      <w:r w:rsidR="00D57BAC">
        <w:t>2</w:t>
      </w:r>
      <w:r w:rsidR="002E2EC4">
        <w:t>2</w:t>
      </w:r>
      <w:r w:rsidRPr="001A6C95">
        <w:t xml:space="preserve"> год установлено</w:t>
      </w:r>
      <w:r w:rsidRPr="00E64896">
        <w:t xml:space="preserve">, что из </w:t>
      </w:r>
      <w:r w:rsidR="00122AEB" w:rsidRPr="00E64896">
        <w:t>3</w:t>
      </w:r>
      <w:r w:rsidRPr="00E64896">
        <w:t xml:space="preserve"> целевых показателей достигли своих плановых значений </w:t>
      </w:r>
      <w:r w:rsidR="002E2EC4">
        <w:t>3</w:t>
      </w:r>
      <w:r w:rsidRPr="00E64896">
        <w:t xml:space="preserve"> показател</w:t>
      </w:r>
      <w:r w:rsidR="002E2EC4">
        <w:t>я</w:t>
      </w:r>
      <w:r w:rsidRPr="00E64896">
        <w:t>.</w:t>
      </w:r>
    </w:p>
    <w:p w:rsidR="00211FD0" w:rsidRPr="001A6C95" w:rsidRDefault="00211FD0" w:rsidP="00211FD0">
      <w:pPr>
        <w:tabs>
          <w:tab w:val="left" w:pos="284"/>
        </w:tabs>
        <w:ind w:firstLine="709"/>
        <w:jc w:val="both"/>
      </w:pPr>
      <w:r w:rsidRPr="001A6C95">
        <w:t>степень достижения целевого показателя 1 -</w:t>
      </w:r>
      <w:r w:rsidR="002E2EC4">
        <w:t>1</w:t>
      </w:r>
      <w:r w:rsidRPr="001A6C95">
        <w:t>;</w:t>
      </w:r>
    </w:p>
    <w:p w:rsidR="00211FD0" w:rsidRPr="001A6C95" w:rsidRDefault="00211FD0" w:rsidP="00211FD0">
      <w:pPr>
        <w:tabs>
          <w:tab w:val="left" w:pos="284"/>
        </w:tabs>
        <w:ind w:firstLine="709"/>
        <w:jc w:val="both"/>
      </w:pPr>
      <w:r w:rsidRPr="001A6C95">
        <w:t>степень достижения целевого показателя 2 -</w:t>
      </w:r>
      <w:r w:rsidR="002E2EC4">
        <w:t>1</w:t>
      </w:r>
      <w:r w:rsidRPr="001A6C95">
        <w:t>;</w:t>
      </w:r>
    </w:p>
    <w:p w:rsidR="00211FD0" w:rsidRPr="001A6C95" w:rsidRDefault="00211FD0" w:rsidP="00211FD0">
      <w:pPr>
        <w:tabs>
          <w:tab w:val="left" w:pos="284"/>
        </w:tabs>
        <w:ind w:firstLine="709"/>
        <w:jc w:val="both"/>
      </w:pPr>
      <w:r w:rsidRPr="001A6C95">
        <w:t xml:space="preserve">степень достижения целевого показателя 3- </w:t>
      </w:r>
      <w:r w:rsidR="009B07C3">
        <w:t>1</w:t>
      </w:r>
      <w:r w:rsidRPr="001A6C95">
        <w:t>.</w:t>
      </w:r>
    </w:p>
    <w:p w:rsidR="00211FD0" w:rsidRPr="001A6C95" w:rsidRDefault="00211FD0" w:rsidP="00211FD0">
      <w:pPr>
        <w:ind w:firstLine="709"/>
        <w:jc w:val="both"/>
        <w:rPr>
          <w:color w:val="000000"/>
        </w:rPr>
      </w:pPr>
      <w:r w:rsidRPr="001A6C95">
        <w:rPr>
          <w:color w:val="000000"/>
        </w:rPr>
        <w:t xml:space="preserve">Суммарная оценка степени достижения целевых показателей муниципальной программы </w:t>
      </w:r>
      <w:r w:rsidRPr="001A6C95">
        <w:rPr>
          <w:b/>
          <w:color w:val="000000"/>
        </w:rPr>
        <w:t>(</w:t>
      </w:r>
      <w:proofErr w:type="spellStart"/>
      <w:r w:rsidRPr="001A6C95">
        <w:rPr>
          <w:b/>
          <w:color w:val="000000"/>
        </w:rPr>
        <w:t>Эо</w:t>
      </w:r>
      <w:proofErr w:type="spellEnd"/>
      <w:r w:rsidRPr="001A6C95">
        <w:rPr>
          <w:b/>
          <w:color w:val="000000"/>
        </w:rPr>
        <w:t>)</w:t>
      </w:r>
      <w:r w:rsidRPr="001A6C95">
        <w:rPr>
          <w:color w:val="000000"/>
        </w:rPr>
        <w:t xml:space="preserve"> составляет </w:t>
      </w:r>
      <w:r w:rsidR="002E2EC4">
        <w:rPr>
          <w:color w:val="000000"/>
        </w:rPr>
        <w:t>1</w:t>
      </w:r>
      <w:r w:rsidR="005609B3">
        <w:rPr>
          <w:color w:val="000000"/>
        </w:rPr>
        <w:t>. Это высокий</w:t>
      </w:r>
      <w:r w:rsidRPr="001A6C95">
        <w:rPr>
          <w:color w:val="000000"/>
        </w:rPr>
        <w:t xml:space="preserve"> уровень эффективности реализации муниципальной программы по степени достижения целевых показателей.</w:t>
      </w:r>
    </w:p>
    <w:p w:rsidR="00211FD0" w:rsidRPr="001A6C95" w:rsidRDefault="00211FD0" w:rsidP="00211FD0">
      <w:pPr>
        <w:tabs>
          <w:tab w:val="left" w:pos="284"/>
        </w:tabs>
        <w:ind w:firstLine="709"/>
        <w:jc w:val="both"/>
      </w:pPr>
      <w:r w:rsidRPr="001A6C95">
        <w:t xml:space="preserve">2. Степень реализации основных мероприятий, приоритетных основных мероприятий, финансируемых за счет всех источников финансирования составляет: </w:t>
      </w:r>
      <w:proofErr w:type="spellStart"/>
      <w:r w:rsidRPr="001A6C95">
        <w:rPr>
          <w:b/>
        </w:rPr>
        <w:t>СРом</w:t>
      </w:r>
      <w:proofErr w:type="spellEnd"/>
      <w:r w:rsidRPr="001A6C95">
        <w:t xml:space="preserve"> = </w:t>
      </w:r>
      <w:r w:rsidR="002E2EC4">
        <w:t>1</w:t>
      </w:r>
      <w:r w:rsidRPr="001A6C95">
        <w:rPr>
          <w:color w:val="000000"/>
        </w:rPr>
        <w:t>:</w:t>
      </w:r>
      <w:r w:rsidR="002E2EC4">
        <w:rPr>
          <w:color w:val="000000"/>
        </w:rPr>
        <w:t>1</w:t>
      </w:r>
      <w:r w:rsidR="00681273">
        <w:rPr>
          <w:color w:val="000000"/>
        </w:rPr>
        <w:t xml:space="preserve"> </w:t>
      </w:r>
      <w:r w:rsidRPr="001A6C95">
        <w:rPr>
          <w:color w:val="000000"/>
        </w:rPr>
        <w:t>=</w:t>
      </w:r>
      <w:r w:rsidR="002E2EC4">
        <w:rPr>
          <w:color w:val="000000"/>
        </w:rPr>
        <w:t>1</w:t>
      </w:r>
      <w:r w:rsidRPr="001A6C95">
        <w:t xml:space="preserve">, что характеризует </w:t>
      </w:r>
      <w:r w:rsidR="005609B3">
        <w:t>высокий</w:t>
      </w:r>
      <w:r w:rsidRPr="001A6C95">
        <w:t xml:space="preserve"> уровень эффективности реализации муниципальной программы по степени реализации основных мероприятий.</w:t>
      </w:r>
    </w:p>
    <w:p w:rsidR="00211FD0" w:rsidRPr="001A6C95" w:rsidRDefault="00211FD0" w:rsidP="00211FD0">
      <w:pPr>
        <w:tabs>
          <w:tab w:val="left" w:pos="284"/>
        </w:tabs>
        <w:ind w:firstLine="709"/>
        <w:jc w:val="both"/>
      </w:pPr>
      <w:r w:rsidRPr="001A6C95">
        <w:t>3.Бюджетная эффективность реализации муниципальной программы рассчитывалась в несколько этапов.</w:t>
      </w:r>
    </w:p>
    <w:p w:rsidR="00211FD0" w:rsidRPr="001A6C95" w:rsidRDefault="00211FD0" w:rsidP="00211FD0">
      <w:pPr>
        <w:tabs>
          <w:tab w:val="left" w:pos="284"/>
        </w:tabs>
        <w:ind w:firstLine="709"/>
        <w:jc w:val="both"/>
      </w:pPr>
      <w:r w:rsidRPr="001A6C95">
        <w:t>3.1 Степень реализации основных мероприятий, приоритетных основных мероприятий, финансируемых за счет средств бюджета Большесальского сельского поселения, безвозмездных поступлений в бюджет Большесальского сельского поселения, оценивается как доля мероприятий, выполненных в полном объеме.</w:t>
      </w:r>
    </w:p>
    <w:p w:rsidR="00211FD0" w:rsidRPr="001A6C95" w:rsidRDefault="00211FD0" w:rsidP="00211FD0">
      <w:pPr>
        <w:tabs>
          <w:tab w:val="left" w:pos="284"/>
        </w:tabs>
        <w:ind w:firstLine="709"/>
        <w:jc w:val="both"/>
      </w:pPr>
      <w:r w:rsidRPr="001A6C95">
        <w:t>Степень реализации основных мероприятий, приоритетных основных мероприятий, муниципальной программы составляет</w:t>
      </w:r>
      <w:r w:rsidRPr="001A6C95">
        <w:rPr>
          <w:b/>
        </w:rPr>
        <w:t xml:space="preserve"> </w:t>
      </w:r>
      <w:proofErr w:type="spellStart"/>
      <w:r w:rsidRPr="001A6C95">
        <w:rPr>
          <w:b/>
        </w:rPr>
        <w:t>СРм</w:t>
      </w:r>
      <w:proofErr w:type="spellEnd"/>
      <w:r w:rsidRPr="001A6C95">
        <w:t xml:space="preserve"> равна: </w:t>
      </w:r>
      <w:r w:rsidR="002E2EC4">
        <w:t>1:1</w:t>
      </w:r>
      <w:r w:rsidR="00227D83">
        <w:t>=</w:t>
      </w:r>
      <w:r w:rsidR="002E2EC4">
        <w:t>1</w:t>
      </w:r>
      <w:r w:rsidRPr="001A6C95">
        <w:t>.</w:t>
      </w:r>
    </w:p>
    <w:p w:rsidR="00211FD0" w:rsidRPr="001A6C95" w:rsidRDefault="00211FD0" w:rsidP="00211FD0">
      <w:pPr>
        <w:tabs>
          <w:tab w:val="left" w:pos="284"/>
        </w:tabs>
        <w:ind w:firstLine="709"/>
        <w:jc w:val="both"/>
      </w:pPr>
      <w:r w:rsidRPr="001A6C95">
        <w:t>3.2 Степень соответствия запланированному уровню расходов, т.е</w:t>
      </w:r>
      <w:r w:rsidR="008B11FB">
        <w:t>.</w:t>
      </w:r>
      <w:r w:rsidRPr="001A6C95">
        <w:t xml:space="preserve"> как соотношение фактического использования средств, запланированных на реализацию Программы, к утвержденному плану, в том числе по источникам финансирования:</w:t>
      </w:r>
      <w:r w:rsidR="00CC0A1E" w:rsidRPr="00CC0A1E">
        <w:t xml:space="preserve"> </w:t>
      </w:r>
    </w:p>
    <w:p w:rsidR="00211FD0" w:rsidRPr="001A6C95" w:rsidRDefault="00211FD0" w:rsidP="00211FD0">
      <w:pPr>
        <w:tabs>
          <w:tab w:val="left" w:pos="284"/>
        </w:tabs>
        <w:ind w:firstLine="709"/>
        <w:jc w:val="both"/>
      </w:pPr>
      <w:r w:rsidRPr="001A6C95">
        <w:t xml:space="preserve">Степень соответствия запланированному уровню расходов за счет средств бюджета поселения и безвозмездных поступлений в бюджет поселения </w:t>
      </w:r>
      <w:proofErr w:type="spellStart"/>
      <w:r w:rsidRPr="001A6C95">
        <w:rPr>
          <w:b/>
        </w:rPr>
        <w:t>ССуз</w:t>
      </w:r>
      <w:proofErr w:type="spellEnd"/>
      <w:r w:rsidRPr="001A6C95">
        <w:t xml:space="preserve"> </w:t>
      </w:r>
      <w:r w:rsidR="00CC0A1E" w:rsidRPr="001A6C95">
        <w:t>=</w:t>
      </w:r>
      <w:r w:rsidR="00CC0A1E">
        <w:t xml:space="preserve"> </w:t>
      </w:r>
      <w:r w:rsidR="002E2EC4">
        <w:t>5735,7</w:t>
      </w:r>
      <w:r w:rsidR="00CC0A1E">
        <w:t>:</w:t>
      </w:r>
      <w:r w:rsidR="002E2EC4">
        <w:t>6042,2</w:t>
      </w:r>
      <w:r w:rsidRPr="001A6C95">
        <w:t>= 0,</w:t>
      </w:r>
      <w:r w:rsidR="002E2EC4">
        <w:t>95</w:t>
      </w:r>
      <w:r w:rsidRPr="001A6C95">
        <w:t>;</w:t>
      </w:r>
    </w:p>
    <w:p w:rsidR="00211FD0" w:rsidRPr="001A6C95" w:rsidRDefault="00211FD0" w:rsidP="00211FD0">
      <w:pPr>
        <w:tabs>
          <w:tab w:val="left" w:pos="284"/>
        </w:tabs>
        <w:ind w:firstLine="709"/>
        <w:jc w:val="both"/>
      </w:pPr>
      <w:r w:rsidRPr="001A6C95">
        <w:t>3.3 Эффективность использования средств бюджета Большесальского сельского поселения на реализацию муниципальной программы:</w:t>
      </w:r>
    </w:p>
    <w:p w:rsidR="00211FD0" w:rsidRPr="001A6C95" w:rsidRDefault="00211FD0" w:rsidP="00211FD0">
      <w:pPr>
        <w:tabs>
          <w:tab w:val="left" w:pos="284"/>
        </w:tabs>
        <w:ind w:firstLine="709"/>
        <w:jc w:val="both"/>
      </w:pPr>
      <w:proofErr w:type="spellStart"/>
      <w:r w:rsidRPr="001A6C95">
        <w:rPr>
          <w:b/>
        </w:rPr>
        <w:t>Эис</w:t>
      </w:r>
      <w:proofErr w:type="spellEnd"/>
      <w:r w:rsidRPr="001A6C95">
        <w:t xml:space="preserve"> = </w:t>
      </w:r>
      <w:r w:rsidR="002E2EC4">
        <w:t>1</w:t>
      </w:r>
      <w:r w:rsidR="00194C09">
        <w:rPr>
          <w:color w:val="000000"/>
        </w:rPr>
        <w:t>:0,</w:t>
      </w:r>
      <w:r w:rsidR="002E2EC4">
        <w:rPr>
          <w:color w:val="000000"/>
        </w:rPr>
        <w:t>95</w:t>
      </w:r>
      <w:r w:rsidR="00227D83">
        <w:rPr>
          <w:color w:val="000000"/>
        </w:rPr>
        <w:t>=</w:t>
      </w:r>
      <w:r w:rsidR="002E2EC4">
        <w:rPr>
          <w:color w:val="000000"/>
        </w:rPr>
        <w:t>1</w:t>
      </w:r>
      <w:r w:rsidRPr="001A6C95">
        <w:t xml:space="preserve"> </w:t>
      </w:r>
      <w:r w:rsidRPr="001A6C95">
        <w:rPr>
          <w:color w:val="000000"/>
        </w:rPr>
        <w:t xml:space="preserve">в связи с чем бюджетная эффективность реализации </w:t>
      </w:r>
      <w:r w:rsidR="00CC0A1E">
        <w:rPr>
          <w:color w:val="000000"/>
        </w:rPr>
        <w:t xml:space="preserve">использования бюджетных средств </w:t>
      </w:r>
      <w:r w:rsidRPr="001A6C95">
        <w:rPr>
          <w:color w:val="000000"/>
        </w:rPr>
        <w:t xml:space="preserve">муниципальной программы является </w:t>
      </w:r>
      <w:r w:rsidR="002E2EC4">
        <w:rPr>
          <w:color w:val="000000"/>
        </w:rPr>
        <w:t>высокой</w:t>
      </w:r>
      <w:r w:rsidR="00227D83">
        <w:rPr>
          <w:color w:val="000000"/>
        </w:rPr>
        <w:t>.</w:t>
      </w:r>
    </w:p>
    <w:p w:rsidR="00211FD0" w:rsidRPr="001A6C95" w:rsidRDefault="00211FD0" w:rsidP="00211FD0">
      <w:pPr>
        <w:tabs>
          <w:tab w:val="left" w:pos="284"/>
        </w:tabs>
        <w:ind w:firstLine="709"/>
        <w:jc w:val="both"/>
      </w:pPr>
      <w:r w:rsidRPr="001A6C95">
        <w:t xml:space="preserve">Для оценки эффективности реализации программы рассчитан уровень реализации муниципальной программы, который составил:   </w:t>
      </w:r>
    </w:p>
    <w:p w:rsidR="00211FD0" w:rsidRPr="001A6C95" w:rsidRDefault="00211FD0" w:rsidP="00211FD0">
      <w:pPr>
        <w:tabs>
          <w:tab w:val="left" w:pos="284"/>
        </w:tabs>
        <w:ind w:firstLine="709"/>
        <w:jc w:val="both"/>
      </w:pPr>
      <w:proofErr w:type="spellStart"/>
      <w:r w:rsidRPr="001A6C95">
        <w:rPr>
          <w:b/>
        </w:rPr>
        <w:t>УРпр</w:t>
      </w:r>
      <w:proofErr w:type="spellEnd"/>
      <w:r w:rsidRPr="001A6C95">
        <w:t xml:space="preserve"> = </w:t>
      </w:r>
      <w:r w:rsidR="0097140F">
        <w:t>1</w:t>
      </w:r>
      <w:r w:rsidRPr="001A6C95">
        <w:t>*0,5+</w:t>
      </w:r>
      <w:r w:rsidR="0097140F">
        <w:t>1</w:t>
      </w:r>
      <w:r w:rsidRPr="001A6C95">
        <w:t>*0,3+</w:t>
      </w:r>
      <w:r w:rsidR="00FC6530">
        <w:t>1</w:t>
      </w:r>
      <w:bookmarkStart w:id="0" w:name="_GoBack"/>
      <w:bookmarkEnd w:id="0"/>
      <w:r w:rsidRPr="001A6C95">
        <w:t>*0,2=</w:t>
      </w:r>
      <w:r w:rsidR="0097140F">
        <w:t>1</w:t>
      </w:r>
    </w:p>
    <w:p w:rsidR="004836C5" w:rsidRPr="001A6C95" w:rsidRDefault="004836C5" w:rsidP="004836C5">
      <w:pPr>
        <w:tabs>
          <w:tab w:val="left" w:pos="284"/>
        </w:tabs>
        <w:ind w:firstLine="709"/>
        <w:jc w:val="both"/>
      </w:pPr>
      <w:r w:rsidRPr="001A6C95">
        <w:t>Уровень реализации м</w:t>
      </w:r>
      <w:r w:rsidR="00194C09">
        <w:t xml:space="preserve">униципальной программы признан </w:t>
      </w:r>
      <w:r w:rsidR="0097140F">
        <w:t>высоким</w:t>
      </w:r>
      <w:r w:rsidRPr="001A6C95">
        <w:t>.</w:t>
      </w:r>
    </w:p>
    <w:p w:rsidR="004836C5" w:rsidRPr="001A6C95" w:rsidRDefault="004836C5" w:rsidP="004836C5">
      <w:pPr>
        <w:tabs>
          <w:tab w:val="left" w:pos="284"/>
        </w:tabs>
        <w:ind w:firstLine="709"/>
        <w:jc w:val="both"/>
      </w:pPr>
      <w:r w:rsidRPr="001A6C95">
        <w:t xml:space="preserve">Таким образом, оценивая степень достижения целевых показателей, степень реализации основных мероприятий и бюджетную эффективность, можно сделать вывод о </w:t>
      </w:r>
      <w:r w:rsidR="0097140F">
        <w:t>высокой</w:t>
      </w:r>
      <w:r w:rsidRPr="001A6C95">
        <w:t xml:space="preserve"> эффективности реализаци</w:t>
      </w:r>
      <w:r w:rsidR="00D57BAC">
        <w:t>и муниципальной программы в 202</w:t>
      </w:r>
      <w:r w:rsidR="0097140F">
        <w:t>2</w:t>
      </w:r>
      <w:r w:rsidRPr="001A6C95">
        <w:t xml:space="preserve"> году.</w:t>
      </w:r>
    </w:p>
    <w:p w:rsidR="004836C5" w:rsidRPr="001A6C95" w:rsidRDefault="004836C5" w:rsidP="004836C5">
      <w:pPr>
        <w:tabs>
          <w:tab w:val="left" w:pos="284"/>
        </w:tabs>
        <w:ind w:firstLine="709"/>
        <w:jc w:val="both"/>
      </w:pPr>
      <w:r w:rsidRPr="001A6C95">
        <w:rPr>
          <w:bCs/>
        </w:rPr>
        <w:t>Информация о возникновении экономии бюджетных ассигнований на реализацию основных мероприятий, приоритетных основных мероприятий и мероприятий ведомственных целевых программ муниципальной программы, в том числе в результате проведения закупок, при условии его и</w:t>
      </w:r>
      <w:r w:rsidR="00D57BAC">
        <w:rPr>
          <w:bCs/>
        </w:rPr>
        <w:t>сполнения в полном объеме в 202</w:t>
      </w:r>
      <w:r w:rsidR="0097140F">
        <w:rPr>
          <w:bCs/>
        </w:rPr>
        <w:t>2</w:t>
      </w:r>
      <w:r w:rsidRPr="001A6C95">
        <w:rPr>
          <w:bCs/>
        </w:rPr>
        <w:t xml:space="preserve"> году по м</w:t>
      </w:r>
      <w:r w:rsidRPr="001A6C95">
        <w:t>униципальной программе</w:t>
      </w:r>
      <w:r w:rsidRPr="001A6C95">
        <w:rPr>
          <w:b/>
        </w:rPr>
        <w:t xml:space="preserve"> </w:t>
      </w:r>
      <w:r w:rsidRPr="001A6C95">
        <w:t>«</w:t>
      </w:r>
      <w:r w:rsidRPr="001A6C95">
        <w:rPr>
          <w:bCs/>
        </w:rPr>
        <w:t>Развитие культуры</w:t>
      </w:r>
      <w:r w:rsidR="00D57BAC">
        <w:t>» представлена в приложении 4</w:t>
      </w:r>
      <w:r w:rsidRPr="001A6C95">
        <w:t xml:space="preserve"> к настоящему отчету.</w:t>
      </w:r>
      <w:r w:rsidRPr="001A6C95">
        <w:rPr>
          <w:b/>
        </w:rPr>
        <w:t xml:space="preserve">                       </w:t>
      </w:r>
      <w:r w:rsidRPr="001A6C95">
        <w:rPr>
          <w:b/>
          <w:iCs/>
        </w:rPr>
        <w:t xml:space="preserve"> </w:t>
      </w:r>
    </w:p>
    <w:p w:rsidR="001A6C95" w:rsidRPr="001A6C95" w:rsidRDefault="001A6C95" w:rsidP="001A6C95">
      <w:pPr>
        <w:ind w:firstLine="709"/>
        <w:jc w:val="both"/>
        <w:rPr>
          <w:bCs/>
          <w:iCs/>
          <w:lang w:eastAsia="ar-SA"/>
        </w:rPr>
      </w:pPr>
      <w:r w:rsidRPr="001A6C95">
        <w:rPr>
          <w:bCs/>
          <w:lang w:eastAsia="ar-SA"/>
        </w:rPr>
        <w:t xml:space="preserve">Информация о соблюдении условий софинансирования расходных обязательств Большесальского сельского поселения при реализации основных мероприятий, приоритетных </w:t>
      </w:r>
      <w:r w:rsidRPr="001A6C95">
        <w:rPr>
          <w:bCs/>
          <w:lang w:eastAsia="ar-SA"/>
        </w:rPr>
        <w:lastRenderedPageBreak/>
        <w:t xml:space="preserve">основных мероприятий и мероприятий ведомственных целевых программ муниципальной программы </w:t>
      </w:r>
      <w:r w:rsidRPr="001A6C95">
        <w:rPr>
          <w:bCs/>
          <w:iCs/>
          <w:lang w:eastAsia="ar-SA"/>
        </w:rPr>
        <w:t>в отчетном г</w:t>
      </w:r>
      <w:r w:rsidR="00D57BAC">
        <w:rPr>
          <w:bCs/>
          <w:iCs/>
          <w:lang w:eastAsia="ar-SA"/>
        </w:rPr>
        <w:t>оду представлена в приложении 5</w:t>
      </w:r>
      <w:r w:rsidRPr="001A6C95">
        <w:rPr>
          <w:bCs/>
          <w:iCs/>
          <w:lang w:eastAsia="ar-SA"/>
        </w:rPr>
        <w:t xml:space="preserve"> к настоящему отчету.</w:t>
      </w:r>
    </w:p>
    <w:p w:rsidR="001A6C95" w:rsidRPr="001A6C95" w:rsidRDefault="001A6C95" w:rsidP="001A6C95">
      <w:pPr>
        <w:ind w:firstLine="709"/>
        <w:jc w:val="both"/>
        <w:rPr>
          <w:bCs/>
          <w:iCs/>
          <w:lang w:eastAsia="ar-SA"/>
        </w:rPr>
      </w:pPr>
      <w:r w:rsidRPr="001A6C95">
        <w:rPr>
          <w:bCs/>
          <w:iCs/>
          <w:lang w:eastAsia="ar-SA"/>
        </w:rPr>
        <w:t>Информация об основных мероприятиях, приоритетных основных мероприятиях, мероприятиях ведомственных целевых программ, финансируемых за счет средств районного бюджета, безвозмездных поступлений в бюджет Большесальского сельского поселения, выполненных в полном объем</w:t>
      </w:r>
      <w:r w:rsidR="00D57BAC">
        <w:rPr>
          <w:bCs/>
          <w:iCs/>
          <w:lang w:eastAsia="ar-SA"/>
        </w:rPr>
        <w:t xml:space="preserve">е, представлена в приложении 6 </w:t>
      </w:r>
      <w:r w:rsidRPr="001A6C95">
        <w:rPr>
          <w:bCs/>
          <w:iCs/>
          <w:lang w:eastAsia="ar-SA"/>
        </w:rPr>
        <w:t>к настоящему отчету.</w:t>
      </w:r>
    </w:p>
    <w:p w:rsidR="001A6C95" w:rsidRPr="001A6C95" w:rsidRDefault="001A6C95" w:rsidP="001A6C95">
      <w:pPr>
        <w:ind w:firstLine="709"/>
        <w:jc w:val="both"/>
        <w:rPr>
          <w:bCs/>
          <w:iCs/>
          <w:lang w:eastAsia="ar-SA"/>
        </w:rPr>
      </w:pPr>
      <w:r w:rsidRPr="001A6C95">
        <w:rPr>
          <w:bCs/>
          <w:iCs/>
          <w:lang w:eastAsia="ar-SA"/>
        </w:rPr>
        <w:t>Информация об основных мероприятиях, приоритетных основных мероприятиях, мероприятиях ведомственных целевых программ, финансируемых за счет всех источников финансирования, выполненных в полном объе</w:t>
      </w:r>
      <w:r w:rsidR="00D57BAC">
        <w:rPr>
          <w:bCs/>
          <w:iCs/>
          <w:lang w:eastAsia="ar-SA"/>
        </w:rPr>
        <w:t>ме, представлена в приложении 7</w:t>
      </w:r>
      <w:r w:rsidRPr="001A6C95">
        <w:rPr>
          <w:bCs/>
          <w:iCs/>
          <w:lang w:eastAsia="ar-SA"/>
        </w:rPr>
        <w:t xml:space="preserve"> к настоящему отчету.</w:t>
      </w:r>
    </w:p>
    <w:p w:rsidR="00211FD0" w:rsidRPr="001A6C95" w:rsidRDefault="00211FD0" w:rsidP="00211FD0">
      <w:pPr>
        <w:tabs>
          <w:tab w:val="left" w:pos="284"/>
        </w:tabs>
        <w:ind w:firstLine="709"/>
        <w:jc w:val="both"/>
      </w:pPr>
    </w:p>
    <w:p w:rsidR="001A67EE" w:rsidRPr="001A6C95" w:rsidRDefault="001A67EE" w:rsidP="00831CF2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1A67EE" w:rsidRPr="001A6C95" w:rsidRDefault="001A67EE" w:rsidP="001A67EE">
      <w:pPr>
        <w:tabs>
          <w:tab w:val="left" w:pos="1276"/>
        </w:tabs>
        <w:jc w:val="center"/>
        <w:rPr>
          <w:rFonts w:eastAsia="Calibri"/>
          <w:b/>
          <w:kern w:val="2"/>
        </w:rPr>
      </w:pPr>
      <w:r w:rsidRPr="001A6C95">
        <w:rPr>
          <w:rFonts w:eastAsia="Calibri"/>
          <w:b/>
          <w:kern w:val="2"/>
        </w:rPr>
        <w:t xml:space="preserve">Раздел </w:t>
      </w:r>
      <w:r w:rsidR="007F44DB" w:rsidRPr="001A6C95">
        <w:rPr>
          <w:rFonts w:eastAsia="Calibri"/>
          <w:b/>
          <w:kern w:val="2"/>
        </w:rPr>
        <w:t>7</w:t>
      </w:r>
      <w:r w:rsidRPr="001A6C95">
        <w:rPr>
          <w:rFonts w:eastAsia="Calibri"/>
          <w:b/>
          <w:kern w:val="2"/>
        </w:rPr>
        <w:t>. Предложения по дальнейшей реализации муниципальной программы</w:t>
      </w:r>
    </w:p>
    <w:p w:rsidR="00D604F7" w:rsidRPr="001A6C95" w:rsidRDefault="00D604F7" w:rsidP="001A67EE">
      <w:pPr>
        <w:tabs>
          <w:tab w:val="left" w:pos="1276"/>
        </w:tabs>
        <w:ind w:firstLine="567"/>
        <w:rPr>
          <w:rFonts w:eastAsia="Calibri"/>
          <w:kern w:val="2"/>
        </w:rPr>
      </w:pPr>
    </w:p>
    <w:p w:rsidR="001A67EE" w:rsidRPr="001A6C95" w:rsidRDefault="00D604F7" w:rsidP="00D604F7">
      <w:pPr>
        <w:tabs>
          <w:tab w:val="left" w:pos="1276"/>
        </w:tabs>
        <w:ind w:firstLine="709"/>
        <w:jc w:val="both"/>
        <w:rPr>
          <w:rFonts w:eastAsia="Calibri"/>
          <w:kern w:val="2"/>
        </w:rPr>
      </w:pPr>
      <w:r w:rsidRPr="001A6C95">
        <w:rPr>
          <w:rFonts w:eastAsia="Calibri"/>
          <w:kern w:val="2"/>
        </w:rPr>
        <w:t xml:space="preserve">Для достижения поставленных целей и решения задач необходима дальнейшая реализация муниципальной программы. </w:t>
      </w:r>
      <w:r w:rsidR="007F44DB" w:rsidRPr="001A6C95">
        <w:rPr>
          <w:rFonts w:eastAsia="Calibri"/>
          <w:kern w:val="2"/>
        </w:rPr>
        <w:t>Постановлением</w:t>
      </w:r>
      <w:r w:rsidRPr="001A6C95">
        <w:rPr>
          <w:rFonts w:eastAsia="Calibri"/>
          <w:kern w:val="2"/>
        </w:rPr>
        <w:t xml:space="preserve"> Администрации </w:t>
      </w:r>
      <w:r w:rsidR="0086296C" w:rsidRPr="001A6C95">
        <w:rPr>
          <w:rFonts w:eastAsia="Calibri"/>
          <w:kern w:val="2"/>
        </w:rPr>
        <w:t>Большесальского</w:t>
      </w:r>
      <w:r w:rsidRPr="001A6C95">
        <w:rPr>
          <w:rFonts w:eastAsia="Calibri"/>
          <w:kern w:val="2"/>
        </w:rPr>
        <w:t xml:space="preserve"> сельского поселения от </w:t>
      </w:r>
      <w:r w:rsidR="00D57BAC" w:rsidRPr="00D57BAC">
        <w:rPr>
          <w:rFonts w:eastAsia="Calibri"/>
          <w:kern w:val="2"/>
        </w:rPr>
        <w:t>1</w:t>
      </w:r>
      <w:r w:rsidR="00901FC4">
        <w:rPr>
          <w:rFonts w:eastAsia="Calibri"/>
          <w:kern w:val="2"/>
        </w:rPr>
        <w:t>6</w:t>
      </w:r>
      <w:r w:rsidR="00D57BAC" w:rsidRPr="00D57BAC">
        <w:rPr>
          <w:rFonts w:eastAsia="Calibri"/>
          <w:kern w:val="2"/>
        </w:rPr>
        <w:t>.12.202</w:t>
      </w:r>
      <w:r w:rsidR="00901FC4">
        <w:rPr>
          <w:rFonts w:eastAsia="Calibri"/>
          <w:kern w:val="2"/>
        </w:rPr>
        <w:t>2</w:t>
      </w:r>
      <w:r w:rsidR="00D57BAC" w:rsidRPr="00D57BAC">
        <w:rPr>
          <w:rFonts w:eastAsia="Calibri"/>
          <w:kern w:val="2"/>
        </w:rPr>
        <w:t>г. №1</w:t>
      </w:r>
      <w:r w:rsidR="00901FC4">
        <w:rPr>
          <w:rFonts w:eastAsia="Calibri"/>
          <w:kern w:val="2"/>
        </w:rPr>
        <w:t>41</w:t>
      </w:r>
      <w:r w:rsidR="00D57BAC">
        <w:rPr>
          <w:rFonts w:eastAsia="Calibri"/>
          <w:kern w:val="2"/>
        </w:rPr>
        <w:t xml:space="preserve"> </w:t>
      </w:r>
      <w:r w:rsidRPr="001A6C95">
        <w:rPr>
          <w:rFonts w:eastAsia="Calibri"/>
          <w:kern w:val="2"/>
        </w:rPr>
        <w:t xml:space="preserve">утвержден план реализации муниципальной программы </w:t>
      </w:r>
      <w:r w:rsidR="0086296C" w:rsidRPr="001A6C95">
        <w:rPr>
          <w:rFonts w:eastAsia="Calibri"/>
          <w:kern w:val="2"/>
        </w:rPr>
        <w:t>Большесальского</w:t>
      </w:r>
      <w:r w:rsidRPr="001A6C95">
        <w:rPr>
          <w:rFonts w:eastAsia="Calibri"/>
          <w:kern w:val="2"/>
        </w:rPr>
        <w:t xml:space="preserve"> сельского поселения «</w:t>
      </w:r>
      <w:r w:rsidR="0086296C" w:rsidRPr="001A6C95">
        <w:rPr>
          <w:rFonts w:eastAsia="Calibri"/>
          <w:kern w:val="2"/>
        </w:rPr>
        <w:t xml:space="preserve">Развитие </w:t>
      </w:r>
      <w:r w:rsidR="00DC2759" w:rsidRPr="001A6C95">
        <w:rPr>
          <w:rFonts w:eastAsia="Calibri"/>
          <w:kern w:val="2"/>
        </w:rPr>
        <w:t>культуры</w:t>
      </w:r>
      <w:r w:rsidRPr="001A6C95">
        <w:rPr>
          <w:rFonts w:eastAsia="Calibri"/>
          <w:kern w:val="2"/>
        </w:rPr>
        <w:t>» на 20</w:t>
      </w:r>
      <w:r w:rsidR="009F48BC" w:rsidRPr="001A6C95">
        <w:rPr>
          <w:rFonts w:eastAsia="Calibri"/>
          <w:kern w:val="2"/>
        </w:rPr>
        <w:t>2</w:t>
      </w:r>
      <w:r w:rsidR="00901FC4">
        <w:rPr>
          <w:rFonts w:eastAsia="Calibri"/>
          <w:kern w:val="2"/>
        </w:rPr>
        <w:t>3</w:t>
      </w:r>
      <w:r w:rsidR="00140CD4" w:rsidRPr="001A6C95">
        <w:rPr>
          <w:rFonts w:eastAsia="Calibri"/>
          <w:kern w:val="2"/>
        </w:rPr>
        <w:t xml:space="preserve"> </w:t>
      </w:r>
      <w:r w:rsidRPr="001A6C95">
        <w:rPr>
          <w:rFonts w:eastAsia="Calibri"/>
          <w:kern w:val="2"/>
        </w:rPr>
        <w:t>год, в соответствии с которым будут реализованы основные мероприятия муниципальной программы.</w:t>
      </w:r>
    </w:p>
    <w:p w:rsidR="001A67EE" w:rsidRPr="001A6C95" w:rsidRDefault="00140CD4" w:rsidP="00140CD4">
      <w:pPr>
        <w:tabs>
          <w:tab w:val="left" w:pos="1276"/>
        </w:tabs>
        <w:ind w:firstLine="709"/>
        <w:jc w:val="both"/>
        <w:rPr>
          <w:rFonts w:eastAsia="Calibri"/>
          <w:kern w:val="2"/>
        </w:rPr>
      </w:pPr>
      <w:r w:rsidRPr="00AE04F5">
        <w:rPr>
          <w:rFonts w:eastAsia="Calibri"/>
          <w:kern w:val="2"/>
        </w:rPr>
        <w:t xml:space="preserve">Решением Собрания депутатов </w:t>
      </w:r>
      <w:r w:rsidR="0086296C" w:rsidRPr="00AE04F5">
        <w:rPr>
          <w:rFonts w:eastAsia="Calibri"/>
          <w:kern w:val="2"/>
        </w:rPr>
        <w:t>Большесальского</w:t>
      </w:r>
      <w:r w:rsidRPr="00AE04F5">
        <w:rPr>
          <w:rFonts w:eastAsia="Calibri"/>
          <w:kern w:val="2"/>
        </w:rPr>
        <w:t xml:space="preserve"> сельского от </w:t>
      </w:r>
      <w:r w:rsidR="00712DF7" w:rsidRPr="00AE04F5">
        <w:rPr>
          <w:rFonts w:eastAsia="Calibri"/>
          <w:kern w:val="2"/>
        </w:rPr>
        <w:t>2</w:t>
      </w:r>
      <w:r w:rsidR="00901FC4">
        <w:rPr>
          <w:rFonts w:eastAsia="Calibri"/>
          <w:kern w:val="2"/>
        </w:rPr>
        <w:t>8</w:t>
      </w:r>
      <w:r w:rsidRPr="00AE04F5">
        <w:rPr>
          <w:rFonts w:eastAsia="Calibri"/>
          <w:kern w:val="2"/>
        </w:rPr>
        <w:t>.12.</w:t>
      </w:r>
      <w:r w:rsidR="009F48BC" w:rsidRPr="00AE04F5">
        <w:rPr>
          <w:rFonts w:eastAsia="Calibri"/>
          <w:kern w:val="2"/>
        </w:rPr>
        <w:t>20</w:t>
      </w:r>
      <w:r w:rsidR="00B06C70" w:rsidRPr="00AE04F5">
        <w:rPr>
          <w:rFonts w:eastAsia="Calibri"/>
          <w:kern w:val="2"/>
        </w:rPr>
        <w:t>2</w:t>
      </w:r>
      <w:r w:rsidR="00901FC4">
        <w:rPr>
          <w:rFonts w:eastAsia="Calibri"/>
          <w:kern w:val="2"/>
        </w:rPr>
        <w:t>2</w:t>
      </w:r>
      <w:r w:rsidRPr="00AE04F5">
        <w:rPr>
          <w:rFonts w:eastAsia="Calibri"/>
          <w:kern w:val="2"/>
        </w:rPr>
        <w:t xml:space="preserve"> № </w:t>
      </w:r>
      <w:r w:rsidR="00901FC4">
        <w:rPr>
          <w:rFonts w:eastAsia="Calibri"/>
          <w:kern w:val="2"/>
        </w:rPr>
        <w:t>52</w:t>
      </w:r>
      <w:r w:rsidR="00227D83">
        <w:rPr>
          <w:rFonts w:eastAsia="Calibri"/>
          <w:kern w:val="2"/>
        </w:rPr>
        <w:t xml:space="preserve"> </w:t>
      </w:r>
      <w:r w:rsidRPr="00AE04F5">
        <w:rPr>
          <w:rFonts w:eastAsia="Calibri"/>
          <w:kern w:val="2"/>
        </w:rPr>
        <w:t xml:space="preserve">«О бюджете </w:t>
      </w:r>
      <w:r w:rsidR="0086296C" w:rsidRPr="00AE04F5">
        <w:rPr>
          <w:rFonts w:eastAsia="Calibri"/>
          <w:kern w:val="2"/>
        </w:rPr>
        <w:t>Большесальского</w:t>
      </w:r>
      <w:r w:rsidRPr="00AE04F5">
        <w:rPr>
          <w:rFonts w:eastAsia="Calibri"/>
          <w:kern w:val="2"/>
        </w:rPr>
        <w:t xml:space="preserve"> сельского поселения </w:t>
      </w:r>
      <w:r w:rsidR="007F44DB" w:rsidRPr="00AE04F5">
        <w:rPr>
          <w:rFonts w:eastAsia="Calibri"/>
          <w:kern w:val="2"/>
        </w:rPr>
        <w:t>Мясниковского</w:t>
      </w:r>
      <w:r w:rsidRPr="00AE04F5">
        <w:rPr>
          <w:rFonts w:eastAsia="Calibri"/>
          <w:kern w:val="2"/>
        </w:rPr>
        <w:t xml:space="preserve"> района на 20</w:t>
      </w:r>
      <w:r w:rsidR="00B06C70" w:rsidRPr="00AE04F5">
        <w:rPr>
          <w:rFonts w:eastAsia="Calibri"/>
          <w:kern w:val="2"/>
        </w:rPr>
        <w:t>2</w:t>
      </w:r>
      <w:r w:rsidR="00901FC4">
        <w:rPr>
          <w:rFonts w:eastAsia="Calibri"/>
          <w:kern w:val="2"/>
        </w:rPr>
        <w:t>3</w:t>
      </w:r>
      <w:r w:rsidRPr="00AE04F5">
        <w:rPr>
          <w:rFonts w:eastAsia="Calibri"/>
          <w:kern w:val="2"/>
        </w:rPr>
        <w:t xml:space="preserve"> год и на плановый период 20</w:t>
      </w:r>
      <w:r w:rsidR="007F44DB" w:rsidRPr="00AE04F5">
        <w:rPr>
          <w:rFonts w:eastAsia="Calibri"/>
          <w:kern w:val="2"/>
        </w:rPr>
        <w:t>2</w:t>
      </w:r>
      <w:r w:rsidR="00901FC4">
        <w:rPr>
          <w:rFonts w:eastAsia="Calibri"/>
          <w:kern w:val="2"/>
        </w:rPr>
        <w:t>4</w:t>
      </w:r>
      <w:r w:rsidRPr="00AE04F5">
        <w:rPr>
          <w:rFonts w:eastAsia="Calibri"/>
          <w:kern w:val="2"/>
        </w:rPr>
        <w:t xml:space="preserve"> и 202</w:t>
      </w:r>
      <w:r w:rsidR="00901FC4">
        <w:rPr>
          <w:rFonts w:eastAsia="Calibri"/>
          <w:kern w:val="2"/>
        </w:rPr>
        <w:t>5</w:t>
      </w:r>
      <w:r w:rsidRPr="00AE04F5">
        <w:rPr>
          <w:rFonts w:eastAsia="Calibri"/>
          <w:kern w:val="2"/>
        </w:rPr>
        <w:t xml:space="preserve"> годов» утверждены плановые ассигнования на реализацию основных мероприятий муниципальной программы в 20</w:t>
      </w:r>
      <w:r w:rsidR="009F48BC" w:rsidRPr="00AE04F5">
        <w:rPr>
          <w:rFonts w:eastAsia="Calibri"/>
          <w:kern w:val="2"/>
        </w:rPr>
        <w:t>2</w:t>
      </w:r>
      <w:r w:rsidR="00901FC4">
        <w:rPr>
          <w:rFonts w:eastAsia="Calibri"/>
          <w:kern w:val="2"/>
        </w:rPr>
        <w:t>3</w:t>
      </w:r>
      <w:r w:rsidRPr="00AE04F5">
        <w:rPr>
          <w:rFonts w:eastAsia="Calibri"/>
          <w:kern w:val="2"/>
        </w:rPr>
        <w:t>-202</w:t>
      </w:r>
      <w:r w:rsidR="00901FC4">
        <w:rPr>
          <w:rFonts w:eastAsia="Calibri"/>
          <w:kern w:val="2"/>
        </w:rPr>
        <w:t>5</w:t>
      </w:r>
      <w:r w:rsidRPr="00AE04F5">
        <w:rPr>
          <w:rFonts w:eastAsia="Calibri"/>
          <w:kern w:val="2"/>
        </w:rPr>
        <w:t xml:space="preserve"> годах.</w:t>
      </w:r>
    </w:p>
    <w:p w:rsidR="00783ED8" w:rsidRPr="001A6C95" w:rsidRDefault="00783ED8" w:rsidP="00AF6F44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color w:val="000000"/>
          <w:lang w:eastAsia="en-US"/>
        </w:rPr>
      </w:pPr>
    </w:p>
    <w:p w:rsidR="00783ED8" w:rsidRPr="001A6C95" w:rsidRDefault="00783ED8" w:rsidP="00AF6F44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color w:val="000000"/>
          <w:lang w:eastAsia="en-US"/>
        </w:rPr>
      </w:pPr>
    </w:p>
    <w:p w:rsidR="004836C5" w:rsidRPr="001A6C95" w:rsidRDefault="004836C5" w:rsidP="00AF6F44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color w:val="000000"/>
          <w:lang w:eastAsia="en-US"/>
        </w:rPr>
        <w:sectPr w:rsidR="004836C5" w:rsidRPr="001A6C95" w:rsidSect="00FB00D5">
          <w:footerReference w:type="default" r:id="rId8"/>
          <w:pgSz w:w="11905" w:h="16838" w:code="9"/>
          <w:pgMar w:top="567" w:right="851" w:bottom="232" w:left="1418" w:header="720" w:footer="165" w:gutter="0"/>
          <w:pgNumType w:start="1"/>
          <w:cols w:space="720"/>
          <w:noEndnote/>
          <w:titlePg/>
          <w:docGrid w:linePitch="326"/>
        </w:sectPr>
      </w:pPr>
    </w:p>
    <w:p w:rsidR="00C068B0" w:rsidRPr="001A6C95" w:rsidRDefault="004836C5" w:rsidP="00C068B0">
      <w:pPr>
        <w:widowControl w:val="0"/>
        <w:suppressAutoHyphens/>
        <w:ind w:left="10206"/>
        <w:jc w:val="both"/>
      </w:pPr>
      <w:r w:rsidRPr="001A6C95">
        <w:lastRenderedPageBreak/>
        <w:t>П</w:t>
      </w:r>
      <w:r w:rsidR="00C068B0" w:rsidRPr="001A6C95">
        <w:t>риложение № 1</w:t>
      </w:r>
    </w:p>
    <w:p w:rsidR="00C068B0" w:rsidRPr="001A6C95" w:rsidRDefault="00C068B0" w:rsidP="00C068B0">
      <w:pPr>
        <w:widowControl w:val="0"/>
        <w:suppressAutoHyphens/>
        <w:ind w:left="10206"/>
        <w:jc w:val="both"/>
      </w:pPr>
      <w:r w:rsidRPr="001A6C95">
        <w:t xml:space="preserve">к отчету о реализации муниципальной программы </w:t>
      </w:r>
      <w:r w:rsidR="0086296C" w:rsidRPr="001A6C95">
        <w:t>Большесальского</w:t>
      </w:r>
      <w:r w:rsidRPr="001A6C95">
        <w:t xml:space="preserve"> сельского поселения «</w:t>
      </w:r>
      <w:r w:rsidR="009F48BC" w:rsidRPr="001A6C95">
        <w:t>Развитие культуры</w:t>
      </w:r>
      <w:r w:rsidRPr="001A6C95">
        <w:t xml:space="preserve">» за </w:t>
      </w:r>
      <w:r w:rsidR="00D57BAC">
        <w:t>202</w:t>
      </w:r>
      <w:r w:rsidR="00882CE8">
        <w:t>2</w:t>
      </w:r>
      <w:r w:rsidRPr="001A6C95">
        <w:t xml:space="preserve"> год</w:t>
      </w:r>
    </w:p>
    <w:p w:rsidR="003568D3" w:rsidRPr="001A6C95" w:rsidRDefault="00C068B0" w:rsidP="00C068B0">
      <w:pPr>
        <w:widowControl w:val="0"/>
        <w:tabs>
          <w:tab w:val="left" w:pos="12134"/>
        </w:tabs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1A6C95">
        <w:rPr>
          <w:rFonts w:eastAsia="Calibri"/>
          <w:color w:val="000000"/>
          <w:lang w:eastAsia="en-US"/>
        </w:rPr>
        <w:tab/>
      </w:r>
    </w:p>
    <w:p w:rsidR="004836C5" w:rsidRPr="001A6C95" w:rsidRDefault="004836C5" w:rsidP="004836C5">
      <w:pPr>
        <w:widowControl w:val="0"/>
        <w:suppressAutoHyphens/>
        <w:jc w:val="center"/>
        <w:rPr>
          <w:b/>
        </w:rPr>
      </w:pPr>
      <w:r w:rsidRPr="001A6C95">
        <w:rPr>
          <w:b/>
        </w:rPr>
        <w:t>СВЕДЕНИЯ</w:t>
      </w:r>
    </w:p>
    <w:p w:rsidR="004836C5" w:rsidRPr="001A6C95" w:rsidRDefault="004836C5" w:rsidP="004836C5">
      <w:pPr>
        <w:widowControl w:val="0"/>
        <w:suppressAutoHyphens/>
        <w:jc w:val="center"/>
        <w:rPr>
          <w:b/>
        </w:rPr>
      </w:pPr>
      <w:r w:rsidRPr="001A6C95">
        <w:rPr>
          <w:b/>
        </w:rPr>
        <w:t xml:space="preserve">о выполнении основных мероприятий, приоритетных основных мероприятий и </w:t>
      </w:r>
    </w:p>
    <w:p w:rsidR="004836C5" w:rsidRPr="001A6C95" w:rsidRDefault="004836C5" w:rsidP="004836C5">
      <w:pPr>
        <w:widowControl w:val="0"/>
        <w:suppressAutoHyphens/>
        <w:jc w:val="center"/>
        <w:rPr>
          <w:b/>
        </w:rPr>
      </w:pPr>
      <w:r w:rsidRPr="001A6C95">
        <w:rPr>
          <w:b/>
        </w:rPr>
        <w:t xml:space="preserve">мероприятий ведомственных целевых программ, а также контрольных событий муниципальной программы </w:t>
      </w:r>
    </w:p>
    <w:p w:rsidR="00A14F32" w:rsidRPr="001A6C95" w:rsidRDefault="004836C5" w:rsidP="004836C5">
      <w:pPr>
        <w:widowControl w:val="0"/>
        <w:suppressAutoHyphens/>
        <w:jc w:val="center"/>
        <w:rPr>
          <w:b/>
        </w:rPr>
      </w:pPr>
      <w:r w:rsidRPr="001A6C95">
        <w:rPr>
          <w:b/>
        </w:rPr>
        <w:t xml:space="preserve"> </w:t>
      </w:r>
      <w:r w:rsidR="00A14F32" w:rsidRPr="001A6C95">
        <w:rPr>
          <w:b/>
        </w:rPr>
        <w:t>«</w:t>
      </w:r>
      <w:r w:rsidR="009F48BC" w:rsidRPr="001A6C95">
        <w:rPr>
          <w:b/>
        </w:rPr>
        <w:t>Развитие культуры</w:t>
      </w:r>
      <w:r w:rsidR="00A14F32" w:rsidRPr="001A6C95">
        <w:rPr>
          <w:b/>
        </w:rPr>
        <w:t xml:space="preserve">» за </w:t>
      </w:r>
      <w:r w:rsidR="00D57BAC">
        <w:rPr>
          <w:b/>
        </w:rPr>
        <w:t>202</w:t>
      </w:r>
      <w:r w:rsidR="00882CE8">
        <w:rPr>
          <w:b/>
        </w:rPr>
        <w:t>2</w:t>
      </w:r>
      <w:r w:rsidR="00A14F32" w:rsidRPr="001A6C95">
        <w:rPr>
          <w:b/>
        </w:rPr>
        <w:t xml:space="preserve"> год</w:t>
      </w:r>
    </w:p>
    <w:p w:rsidR="003568D3" w:rsidRPr="001A6C95" w:rsidRDefault="003568D3" w:rsidP="003568D3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tbl>
      <w:tblPr>
        <w:tblW w:w="163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417"/>
        <w:gridCol w:w="851"/>
        <w:gridCol w:w="850"/>
        <w:gridCol w:w="851"/>
        <w:gridCol w:w="4252"/>
        <w:gridCol w:w="3119"/>
        <w:gridCol w:w="2553"/>
      </w:tblGrid>
      <w:tr w:rsidR="003568D3" w:rsidRPr="001A6C95" w:rsidTr="001F24EE">
        <w:trPr>
          <w:trHeight w:val="552"/>
        </w:trPr>
        <w:tc>
          <w:tcPr>
            <w:tcW w:w="568" w:type="dxa"/>
            <w:vMerge w:val="restart"/>
            <w:vAlign w:val="center"/>
          </w:tcPr>
          <w:p w:rsidR="003568D3" w:rsidRPr="001A6C95" w:rsidRDefault="003568D3" w:rsidP="00ED6EDE">
            <w:pPr>
              <w:widowControl w:val="0"/>
              <w:suppressAutoHyphens/>
              <w:jc w:val="center"/>
            </w:pPr>
            <w:r w:rsidRPr="001A6C95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3568D3" w:rsidRPr="001A6C95" w:rsidRDefault="003568D3" w:rsidP="00ED6EDE">
            <w:pPr>
              <w:widowControl w:val="0"/>
              <w:suppressAutoHyphens/>
              <w:jc w:val="center"/>
            </w:pPr>
            <w:r w:rsidRPr="001A6C95">
              <w:t>Номер и наименование</w:t>
            </w:r>
          </w:p>
        </w:tc>
        <w:tc>
          <w:tcPr>
            <w:tcW w:w="1417" w:type="dxa"/>
            <w:vMerge w:val="restart"/>
            <w:vAlign w:val="center"/>
          </w:tcPr>
          <w:p w:rsidR="003568D3" w:rsidRPr="001A6C95" w:rsidRDefault="001F24EE" w:rsidP="00ED6EDE">
            <w:pPr>
              <w:widowControl w:val="0"/>
              <w:suppressAutoHyphens/>
              <w:jc w:val="center"/>
            </w:pPr>
            <w:r>
              <w:t xml:space="preserve">Ответственный </w:t>
            </w:r>
            <w:r w:rsidR="003568D3" w:rsidRPr="001A6C95">
              <w:t xml:space="preserve"> исполнитель, соисполнитель, участник  </w:t>
            </w:r>
            <w:r w:rsidR="003568D3" w:rsidRPr="001A6C95">
              <w:br/>
              <w:t>(должность/ ФИО)</w:t>
            </w:r>
          </w:p>
        </w:tc>
        <w:tc>
          <w:tcPr>
            <w:tcW w:w="851" w:type="dxa"/>
            <w:vMerge w:val="restart"/>
            <w:vAlign w:val="center"/>
          </w:tcPr>
          <w:p w:rsidR="003568D3" w:rsidRPr="001A6C95" w:rsidRDefault="003568D3" w:rsidP="00ED6EDE">
            <w:pPr>
              <w:widowControl w:val="0"/>
              <w:suppressAutoHyphens/>
              <w:jc w:val="center"/>
            </w:pPr>
            <w:r w:rsidRPr="001A6C95">
              <w:t>Плановый срок</w:t>
            </w:r>
          </w:p>
          <w:p w:rsidR="003568D3" w:rsidRPr="001A6C95" w:rsidRDefault="003568D3" w:rsidP="00ED6EDE">
            <w:pPr>
              <w:widowControl w:val="0"/>
              <w:suppressAutoHyphens/>
              <w:jc w:val="center"/>
            </w:pPr>
            <w:r w:rsidRPr="001A6C95">
              <w:t>окончания реализации</w:t>
            </w:r>
          </w:p>
        </w:tc>
        <w:tc>
          <w:tcPr>
            <w:tcW w:w="1701" w:type="dxa"/>
            <w:gridSpan w:val="2"/>
            <w:vAlign w:val="center"/>
          </w:tcPr>
          <w:p w:rsidR="003568D3" w:rsidRPr="001A6C95" w:rsidRDefault="003568D3" w:rsidP="00ED6EDE">
            <w:pPr>
              <w:widowControl w:val="0"/>
              <w:suppressAutoHyphens/>
              <w:jc w:val="center"/>
            </w:pPr>
            <w:r w:rsidRPr="001A6C95">
              <w:t>Фактический срок</w:t>
            </w:r>
          </w:p>
        </w:tc>
        <w:tc>
          <w:tcPr>
            <w:tcW w:w="7371" w:type="dxa"/>
            <w:gridSpan w:val="2"/>
            <w:vAlign w:val="center"/>
          </w:tcPr>
          <w:p w:rsidR="003568D3" w:rsidRPr="001A6C95" w:rsidRDefault="003568D3" w:rsidP="00ED6EDE">
            <w:pPr>
              <w:widowControl w:val="0"/>
              <w:suppressAutoHyphens/>
              <w:jc w:val="center"/>
            </w:pPr>
            <w:r w:rsidRPr="001A6C95">
              <w:t>Результаты</w:t>
            </w:r>
          </w:p>
        </w:tc>
        <w:tc>
          <w:tcPr>
            <w:tcW w:w="2553" w:type="dxa"/>
            <w:vMerge w:val="restart"/>
            <w:vAlign w:val="center"/>
          </w:tcPr>
          <w:p w:rsidR="003568D3" w:rsidRPr="001A6C95" w:rsidRDefault="003568D3" w:rsidP="00ED6EDE">
            <w:pPr>
              <w:widowControl w:val="0"/>
              <w:suppressAutoHyphens/>
              <w:jc w:val="center"/>
            </w:pPr>
            <w:r w:rsidRPr="001A6C95">
              <w:t>Причины не реализации/ реализации не в полном объеме</w:t>
            </w:r>
          </w:p>
        </w:tc>
      </w:tr>
      <w:tr w:rsidR="003568D3" w:rsidRPr="001A6C95" w:rsidTr="001F24EE">
        <w:tc>
          <w:tcPr>
            <w:tcW w:w="568" w:type="dxa"/>
            <w:vMerge/>
            <w:vAlign w:val="center"/>
          </w:tcPr>
          <w:p w:rsidR="003568D3" w:rsidRPr="001A6C95" w:rsidRDefault="003568D3" w:rsidP="00ED6EDE">
            <w:pPr>
              <w:widowControl w:val="0"/>
              <w:suppressAutoHyphens/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3568D3" w:rsidRPr="001A6C95" w:rsidRDefault="003568D3" w:rsidP="00ED6EDE">
            <w:pPr>
              <w:widowControl w:val="0"/>
              <w:suppressAutoHyphens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568D3" w:rsidRPr="001A6C95" w:rsidRDefault="003568D3" w:rsidP="00ED6EDE">
            <w:pPr>
              <w:widowControl w:val="0"/>
              <w:suppressAutoHyphens/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3568D3" w:rsidRPr="001A6C95" w:rsidRDefault="003568D3" w:rsidP="00ED6EDE">
            <w:pPr>
              <w:widowControl w:val="0"/>
              <w:suppressAutoHyphens/>
              <w:jc w:val="center"/>
            </w:pPr>
          </w:p>
        </w:tc>
        <w:tc>
          <w:tcPr>
            <w:tcW w:w="850" w:type="dxa"/>
            <w:vAlign w:val="center"/>
          </w:tcPr>
          <w:p w:rsidR="003568D3" w:rsidRPr="001A6C95" w:rsidRDefault="003568D3" w:rsidP="00ED6EDE">
            <w:pPr>
              <w:widowControl w:val="0"/>
              <w:suppressAutoHyphens/>
              <w:jc w:val="center"/>
            </w:pPr>
            <w:r w:rsidRPr="001A6C95">
              <w:t>начала реализации</w:t>
            </w:r>
          </w:p>
        </w:tc>
        <w:tc>
          <w:tcPr>
            <w:tcW w:w="851" w:type="dxa"/>
            <w:vAlign w:val="center"/>
          </w:tcPr>
          <w:p w:rsidR="003568D3" w:rsidRPr="001A6C95" w:rsidRDefault="003568D3" w:rsidP="00ED6EDE">
            <w:pPr>
              <w:widowControl w:val="0"/>
              <w:suppressAutoHyphens/>
              <w:jc w:val="center"/>
            </w:pPr>
            <w:r w:rsidRPr="001A6C95">
              <w:t>окончания реализации</w:t>
            </w:r>
          </w:p>
        </w:tc>
        <w:tc>
          <w:tcPr>
            <w:tcW w:w="4252" w:type="dxa"/>
            <w:vAlign w:val="center"/>
          </w:tcPr>
          <w:p w:rsidR="003568D3" w:rsidRPr="001A6C95" w:rsidRDefault="003568D3" w:rsidP="00ED6EDE">
            <w:pPr>
              <w:widowControl w:val="0"/>
              <w:suppressAutoHyphens/>
              <w:jc w:val="center"/>
            </w:pPr>
            <w:r w:rsidRPr="001A6C95">
              <w:t>запланированные</w:t>
            </w:r>
          </w:p>
        </w:tc>
        <w:tc>
          <w:tcPr>
            <w:tcW w:w="3119" w:type="dxa"/>
            <w:vAlign w:val="center"/>
          </w:tcPr>
          <w:p w:rsidR="003568D3" w:rsidRPr="001A6C95" w:rsidRDefault="003568D3" w:rsidP="00ED6EDE">
            <w:pPr>
              <w:widowControl w:val="0"/>
              <w:suppressAutoHyphens/>
              <w:jc w:val="center"/>
            </w:pPr>
            <w:r w:rsidRPr="001A6C95">
              <w:t>достигнутые</w:t>
            </w:r>
          </w:p>
        </w:tc>
        <w:tc>
          <w:tcPr>
            <w:tcW w:w="2553" w:type="dxa"/>
            <w:vMerge/>
            <w:vAlign w:val="center"/>
          </w:tcPr>
          <w:p w:rsidR="003568D3" w:rsidRPr="001A6C95" w:rsidRDefault="003568D3" w:rsidP="00ED6EDE">
            <w:pPr>
              <w:widowControl w:val="0"/>
              <w:suppressAutoHyphens/>
              <w:jc w:val="center"/>
            </w:pPr>
          </w:p>
        </w:tc>
      </w:tr>
      <w:tr w:rsidR="003568D3" w:rsidRPr="001A6C95" w:rsidTr="001F24EE">
        <w:tc>
          <w:tcPr>
            <w:tcW w:w="568" w:type="dxa"/>
            <w:vAlign w:val="center"/>
          </w:tcPr>
          <w:p w:rsidR="003568D3" w:rsidRPr="001A6C95" w:rsidRDefault="003568D3" w:rsidP="00ED6EDE">
            <w:pPr>
              <w:widowControl w:val="0"/>
              <w:suppressAutoHyphens/>
              <w:jc w:val="center"/>
            </w:pPr>
            <w:r w:rsidRPr="001A6C95">
              <w:t>1</w:t>
            </w:r>
          </w:p>
        </w:tc>
        <w:tc>
          <w:tcPr>
            <w:tcW w:w="1843" w:type="dxa"/>
            <w:vAlign w:val="center"/>
          </w:tcPr>
          <w:p w:rsidR="003568D3" w:rsidRPr="001A6C95" w:rsidRDefault="003568D3" w:rsidP="00ED6EDE">
            <w:pPr>
              <w:widowControl w:val="0"/>
              <w:suppressAutoHyphens/>
              <w:jc w:val="center"/>
            </w:pPr>
            <w:r w:rsidRPr="001A6C95">
              <w:t>2</w:t>
            </w:r>
          </w:p>
        </w:tc>
        <w:tc>
          <w:tcPr>
            <w:tcW w:w="1417" w:type="dxa"/>
            <w:vAlign w:val="center"/>
          </w:tcPr>
          <w:p w:rsidR="003568D3" w:rsidRPr="001A6C95" w:rsidRDefault="003568D3" w:rsidP="00ED6EDE">
            <w:pPr>
              <w:widowControl w:val="0"/>
              <w:suppressAutoHyphens/>
              <w:jc w:val="center"/>
            </w:pPr>
            <w:r w:rsidRPr="001A6C95">
              <w:t>3</w:t>
            </w:r>
          </w:p>
        </w:tc>
        <w:tc>
          <w:tcPr>
            <w:tcW w:w="851" w:type="dxa"/>
            <w:vAlign w:val="center"/>
          </w:tcPr>
          <w:p w:rsidR="003568D3" w:rsidRPr="001A6C95" w:rsidRDefault="003568D3" w:rsidP="00ED6EDE">
            <w:pPr>
              <w:widowControl w:val="0"/>
              <w:suppressAutoHyphens/>
              <w:jc w:val="center"/>
            </w:pPr>
            <w:r w:rsidRPr="001A6C95">
              <w:t>4</w:t>
            </w:r>
          </w:p>
        </w:tc>
        <w:tc>
          <w:tcPr>
            <w:tcW w:w="850" w:type="dxa"/>
            <w:vAlign w:val="center"/>
          </w:tcPr>
          <w:p w:rsidR="003568D3" w:rsidRPr="001A6C95" w:rsidRDefault="003568D3" w:rsidP="00ED6EDE">
            <w:pPr>
              <w:widowControl w:val="0"/>
              <w:suppressAutoHyphens/>
              <w:jc w:val="center"/>
            </w:pPr>
            <w:r w:rsidRPr="001A6C95">
              <w:t>5</w:t>
            </w:r>
          </w:p>
        </w:tc>
        <w:tc>
          <w:tcPr>
            <w:tcW w:w="851" w:type="dxa"/>
            <w:vAlign w:val="center"/>
          </w:tcPr>
          <w:p w:rsidR="003568D3" w:rsidRPr="001A6C95" w:rsidRDefault="003568D3" w:rsidP="00ED6EDE">
            <w:pPr>
              <w:widowControl w:val="0"/>
              <w:suppressAutoHyphens/>
              <w:jc w:val="center"/>
            </w:pPr>
            <w:r w:rsidRPr="001A6C95">
              <w:t>6</w:t>
            </w:r>
          </w:p>
        </w:tc>
        <w:tc>
          <w:tcPr>
            <w:tcW w:w="4252" w:type="dxa"/>
            <w:vAlign w:val="center"/>
          </w:tcPr>
          <w:p w:rsidR="003568D3" w:rsidRPr="001A6C95" w:rsidRDefault="003568D3" w:rsidP="00ED6EDE">
            <w:pPr>
              <w:widowControl w:val="0"/>
              <w:suppressAutoHyphens/>
              <w:jc w:val="center"/>
            </w:pPr>
            <w:r w:rsidRPr="001A6C95">
              <w:t>7</w:t>
            </w:r>
          </w:p>
        </w:tc>
        <w:tc>
          <w:tcPr>
            <w:tcW w:w="3119" w:type="dxa"/>
            <w:vAlign w:val="center"/>
          </w:tcPr>
          <w:p w:rsidR="003568D3" w:rsidRPr="001A6C95" w:rsidRDefault="003568D3" w:rsidP="00ED6EDE">
            <w:pPr>
              <w:widowControl w:val="0"/>
              <w:suppressAutoHyphens/>
              <w:jc w:val="center"/>
            </w:pPr>
            <w:r w:rsidRPr="001A6C95">
              <w:t>8</w:t>
            </w:r>
          </w:p>
        </w:tc>
        <w:tc>
          <w:tcPr>
            <w:tcW w:w="2553" w:type="dxa"/>
            <w:vAlign w:val="center"/>
          </w:tcPr>
          <w:p w:rsidR="003568D3" w:rsidRPr="001A6C95" w:rsidRDefault="003568D3" w:rsidP="00ED6EDE">
            <w:pPr>
              <w:widowControl w:val="0"/>
              <w:suppressAutoHyphens/>
              <w:jc w:val="center"/>
            </w:pPr>
            <w:r w:rsidRPr="001A6C95">
              <w:t>9</w:t>
            </w:r>
          </w:p>
        </w:tc>
      </w:tr>
      <w:tr w:rsidR="00E52013" w:rsidRPr="001A6C95" w:rsidTr="001F24EE">
        <w:tc>
          <w:tcPr>
            <w:tcW w:w="568" w:type="dxa"/>
            <w:vAlign w:val="center"/>
          </w:tcPr>
          <w:p w:rsidR="00E52013" w:rsidRPr="001A6C95" w:rsidRDefault="0064513C" w:rsidP="00E52013">
            <w:pPr>
              <w:widowControl w:val="0"/>
              <w:suppressAutoHyphens/>
              <w:jc w:val="center"/>
            </w:pPr>
            <w:r w:rsidRPr="001A6C95">
              <w:t>1</w:t>
            </w:r>
          </w:p>
        </w:tc>
        <w:tc>
          <w:tcPr>
            <w:tcW w:w="1843" w:type="dxa"/>
            <w:vAlign w:val="center"/>
          </w:tcPr>
          <w:p w:rsidR="00E52013" w:rsidRPr="001A6C95" w:rsidRDefault="00E52013" w:rsidP="0064513C">
            <w:pPr>
              <w:widowControl w:val="0"/>
              <w:suppressAutoHyphens/>
            </w:pPr>
            <w:r w:rsidRPr="001A6C95">
              <w:t>Подпрограмма 1 муниципальной программы «Развитие учреждений культуры»</w:t>
            </w:r>
          </w:p>
        </w:tc>
        <w:tc>
          <w:tcPr>
            <w:tcW w:w="1417" w:type="dxa"/>
          </w:tcPr>
          <w:p w:rsidR="00E52013" w:rsidRPr="001A6C95" w:rsidRDefault="00E52013" w:rsidP="00E52013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  <w:rPr>
                <w:rFonts w:eastAsia="Calibri"/>
                <w:lang w:eastAsia="en-US"/>
              </w:rPr>
            </w:pPr>
            <w:r w:rsidRPr="001A6C95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851" w:type="dxa"/>
          </w:tcPr>
          <w:p w:rsidR="00E52013" w:rsidRPr="001A6C95" w:rsidRDefault="00E52013" w:rsidP="00E52013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  <w:rPr>
                <w:rFonts w:eastAsia="Calibri"/>
                <w:lang w:eastAsia="en-US"/>
              </w:rPr>
            </w:pPr>
            <w:r w:rsidRPr="001A6C95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850" w:type="dxa"/>
          </w:tcPr>
          <w:p w:rsidR="00E52013" w:rsidRPr="001A6C95" w:rsidRDefault="00E52013" w:rsidP="00E52013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  <w:rPr>
                <w:rFonts w:eastAsia="Calibri"/>
                <w:lang w:eastAsia="en-US"/>
              </w:rPr>
            </w:pPr>
            <w:r w:rsidRPr="001A6C95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851" w:type="dxa"/>
            <w:vAlign w:val="center"/>
          </w:tcPr>
          <w:p w:rsidR="00E52013" w:rsidRPr="001A6C95" w:rsidRDefault="00E52013" w:rsidP="00E52013">
            <w:pPr>
              <w:widowControl w:val="0"/>
              <w:suppressAutoHyphens/>
              <w:jc w:val="center"/>
            </w:pPr>
          </w:p>
        </w:tc>
        <w:tc>
          <w:tcPr>
            <w:tcW w:w="4252" w:type="dxa"/>
            <w:vAlign w:val="center"/>
          </w:tcPr>
          <w:p w:rsidR="00E52013" w:rsidRPr="001A6C95" w:rsidRDefault="001A6C95" w:rsidP="00E52013">
            <w:pPr>
              <w:widowControl w:val="0"/>
              <w:suppressAutoHyphens/>
              <w:jc w:val="center"/>
            </w:pPr>
            <w:r w:rsidRPr="001A6C95">
              <w:t>создание условий для удовлетворения потребностей населения в культурно-досуговой деятельности</w:t>
            </w:r>
          </w:p>
        </w:tc>
        <w:tc>
          <w:tcPr>
            <w:tcW w:w="3119" w:type="dxa"/>
            <w:vAlign w:val="center"/>
          </w:tcPr>
          <w:p w:rsidR="00E52013" w:rsidRPr="00E64896" w:rsidRDefault="00E64896" w:rsidP="00E4292D">
            <w:pPr>
              <w:widowControl w:val="0"/>
              <w:suppressAutoHyphens/>
              <w:jc w:val="center"/>
            </w:pPr>
            <w:r w:rsidRPr="00E64896">
              <w:t xml:space="preserve">проведено </w:t>
            </w:r>
            <w:r w:rsidR="00E4292D">
              <w:t>150</w:t>
            </w:r>
            <w:r w:rsidR="001A6C95" w:rsidRPr="00E64896">
              <w:t xml:space="preserve"> мероприяти</w:t>
            </w:r>
            <w:r w:rsidRPr="00E64896">
              <w:t>й</w:t>
            </w:r>
            <w:r w:rsidR="001A6C95" w:rsidRPr="00E64896">
              <w:t xml:space="preserve"> по обеспечению досуга населения</w:t>
            </w:r>
          </w:p>
        </w:tc>
        <w:tc>
          <w:tcPr>
            <w:tcW w:w="2553" w:type="dxa"/>
            <w:vAlign w:val="center"/>
          </w:tcPr>
          <w:p w:rsidR="00E52013" w:rsidRPr="001A6C95" w:rsidRDefault="00E52013" w:rsidP="001F24EE">
            <w:pPr>
              <w:widowControl w:val="0"/>
              <w:suppressAutoHyphens/>
              <w:jc w:val="center"/>
            </w:pPr>
          </w:p>
        </w:tc>
      </w:tr>
      <w:tr w:rsidR="001F24EE" w:rsidRPr="001A6C95" w:rsidTr="00ED51FF">
        <w:tc>
          <w:tcPr>
            <w:tcW w:w="568" w:type="dxa"/>
          </w:tcPr>
          <w:p w:rsidR="001F24EE" w:rsidRPr="001A6C95" w:rsidRDefault="001F24EE" w:rsidP="001F24EE">
            <w:pPr>
              <w:widowControl w:val="0"/>
              <w:suppressAutoHyphens/>
              <w:jc w:val="center"/>
            </w:pPr>
            <w:r w:rsidRPr="001A6C95">
              <w:t>2</w:t>
            </w:r>
          </w:p>
        </w:tc>
        <w:tc>
          <w:tcPr>
            <w:tcW w:w="1843" w:type="dxa"/>
          </w:tcPr>
          <w:p w:rsidR="001F24EE" w:rsidRPr="001A6C95" w:rsidRDefault="001F24EE" w:rsidP="001F24EE">
            <w:pPr>
              <w:widowControl w:val="0"/>
              <w:suppressAutoHyphens/>
            </w:pPr>
            <w:r w:rsidRPr="001A6C95">
              <w:t>Основное мероприятие «Развитие культурно - досуговой деятельности»</w:t>
            </w:r>
          </w:p>
        </w:tc>
        <w:tc>
          <w:tcPr>
            <w:tcW w:w="1417" w:type="dxa"/>
          </w:tcPr>
          <w:p w:rsidR="001F24EE" w:rsidRPr="001A6C95" w:rsidRDefault="001F24EE" w:rsidP="001F24EE">
            <w:pPr>
              <w:widowControl w:val="0"/>
              <w:suppressAutoHyphens/>
              <w:ind w:firstLine="49"/>
              <w:jc w:val="center"/>
            </w:pPr>
            <w:r w:rsidRPr="001A6C95">
              <w:t>МКУК «ДК Большесальского сельского поселения»</w:t>
            </w:r>
          </w:p>
        </w:tc>
        <w:tc>
          <w:tcPr>
            <w:tcW w:w="851" w:type="dxa"/>
          </w:tcPr>
          <w:p w:rsidR="001F24EE" w:rsidRPr="001A6C95" w:rsidRDefault="001F24EE" w:rsidP="001F24EE">
            <w:pPr>
              <w:widowControl w:val="0"/>
              <w:suppressAutoHyphens/>
              <w:ind w:firstLine="49"/>
              <w:jc w:val="center"/>
            </w:pPr>
            <w:r>
              <w:t>31.12</w:t>
            </w:r>
          </w:p>
          <w:p w:rsidR="001F24EE" w:rsidRPr="001A6C95" w:rsidRDefault="001F24EE" w:rsidP="001F24EE">
            <w:pPr>
              <w:widowControl w:val="0"/>
              <w:suppressAutoHyphens/>
              <w:ind w:firstLine="49"/>
              <w:jc w:val="center"/>
            </w:pPr>
            <w:r w:rsidRPr="001A6C95">
              <w:t>2030</w:t>
            </w:r>
          </w:p>
        </w:tc>
        <w:tc>
          <w:tcPr>
            <w:tcW w:w="850" w:type="dxa"/>
          </w:tcPr>
          <w:p w:rsidR="001F24EE" w:rsidRPr="001A6C95" w:rsidRDefault="001F24EE" w:rsidP="001F24EE">
            <w:pPr>
              <w:widowControl w:val="0"/>
              <w:suppressAutoHyphens/>
              <w:ind w:firstLine="50"/>
              <w:jc w:val="center"/>
            </w:pPr>
            <w:r w:rsidRPr="001A6C95">
              <w:t>01.0</w:t>
            </w:r>
            <w:r>
              <w:t>1</w:t>
            </w:r>
          </w:p>
          <w:p w:rsidR="001F24EE" w:rsidRPr="001A6C95" w:rsidRDefault="001F24EE" w:rsidP="00882CE8">
            <w:pPr>
              <w:widowControl w:val="0"/>
              <w:suppressAutoHyphens/>
              <w:ind w:firstLine="50"/>
              <w:jc w:val="center"/>
            </w:pPr>
            <w:r w:rsidRPr="001A6C95">
              <w:t>20</w:t>
            </w:r>
            <w:r>
              <w:t>2</w:t>
            </w:r>
            <w:r w:rsidR="00882CE8">
              <w:t>2</w:t>
            </w:r>
          </w:p>
        </w:tc>
        <w:tc>
          <w:tcPr>
            <w:tcW w:w="851" w:type="dxa"/>
          </w:tcPr>
          <w:p w:rsidR="001F24EE" w:rsidRPr="001A6C95" w:rsidRDefault="001F24EE" w:rsidP="001F24EE">
            <w:pPr>
              <w:widowControl w:val="0"/>
              <w:suppressAutoHyphens/>
              <w:ind w:firstLine="50"/>
              <w:jc w:val="center"/>
            </w:pPr>
            <w:r>
              <w:t>31.12</w:t>
            </w:r>
          </w:p>
          <w:p w:rsidR="001F24EE" w:rsidRPr="001A6C95" w:rsidRDefault="001F24EE" w:rsidP="00882CE8">
            <w:pPr>
              <w:widowControl w:val="0"/>
              <w:suppressAutoHyphens/>
              <w:ind w:firstLine="50"/>
              <w:jc w:val="center"/>
            </w:pPr>
            <w:r>
              <w:t>202</w:t>
            </w:r>
            <w:r w:rsidR="00882CE8">
              <w:t>2</w:t>
            </w:r>
          </w:p>
        </w:tc>
        <w:tc>
          <w:tcPr>
            <w:tcW w:w="4252" w:type="dxa"/>
          </w:tcPr>
          <w:p w:rsidR="001F24EE" w:rsidRPr="001A6C95" w:rsidRDefault="001F24EE" w:rsidP="001F24EE">
            <w:pPr>
              <w:widowControl w:val="0"/>
              <w:suppressAutoHyphens/>
              <w:jc w:val="center"/>
            </w:pPr>
            <w:r w:rsidRPr="001A6C95">
              <w:t>создание условий для удовлетворения потребностей населения в культурно-досуговой деятельности, расширение возможностей для духовного развития;</w:t>
            </w:r>
          </w:p>
          <w:p w:rsidR="001F24EE" w:rsidRPr="001A6C95" w:rsidRDefault="001F24EE" w:rsidP="001F24EE">
            <w:pPr>
              <w:widowControl w:val="0"/>
              <w:suppressAutoHyphens/>
              <w:jc w:val="center"/>
            </w:pPr>
            <w:r w:rsidRPr="001A6C95">
              <w:t>- повышение творческого потенциала самодеятельных коллективов народного творчества</w:t>
            </w:r>
          </w:p>
        </w:tc>
        <w:tc>
          <w:tcPr>
            <w:tcW w:w="3119" w:type="dxa"/>
          </w:tcPr>
          <w:p w:rsidR="001F24EE" w:rsidRPr="00E64896" w:rsidRDefault="001F24EE" w:rsidP="001F24EE">
            <w:pPr>
              <w:widowControl w:val="0"/>
              <w:suppressAutoHyphens/>
              <w:jc w:val="center"/>
            </w:pPr>
            <w:r w:rsidRPr="00E64896">
              <w:t xml:space="preserve">проведено </w:t>
            </w:r>
            <w:r w:rsidR="00E4292D">
              <w:t>150</w:t>
            </w:r>
            <w:r w:rsidRPr="00E64896">
              <w:t xml:space="preserve"> мероприятий по обеспечению досуга населения; количество участников мероприятий составило </w:t>
            </w:r>
            <w:r w:rsidR="00E4292D">
              <w:t>520</w:t>
            </w:r>
            <w:r w:rsidRPr="00E64896">
              <w:t xml:space="preserve"> человека;</w:t>
            </w:r>
          </w:p>
          <w:p w:rsidR="001F24EE" w:rsidRPr="00D57BAC" w:rsidRDefault="001F24EE" w:rsidP="001F24EE">
            <w:pPr>
              <w:widowControl w:val="0"/>
              <w:suppressAutoHyphens/>
              <w:jc w:val="center"/>
              <w:rPr>
                <w:color w:val="FF0000"/>
              </w:rPr>
            </w:pPr>
            <w:r w:rsidRPr="00E64896">
              <w:t>повышен творческий потенциал населения.</w:t>
            </w:r>
          </w:p>
        </w:tc>
        <w:tc>
          <w:tcPr>
            <w:tcW w:w="2553" w:type="dxa"/>
            <w:vAlign w:val="center"/>
          </w:tcPr>
          <w:p w:rsidR="001F24EE" w:rsidRPr="001A6C95" w:rsidRDefault="001F24EE" w:rsidP="001F24EE">
            <w:pPr>
              <w:widowControl w:val="0"/>
              <w:suppressAutoHyphens/>
              <w:jc w:val="center"/>
            </w:pPr>
          </w:p>
        </w:tc>
      </w:tr>
    </w:tbl>
    <w:p w:rsidR="00D733A4" w:rsidRPr="001A6C95" w:rsidRDefault="00D733A4" w:rsidP="00C068B0">
      <w:pPr>
        <w:widowControl w:val="0"/>
        <w:suppressAutoHyphens/>
        <w:ind w:left="6237"/>
        <w:jc w:val="both"/>
        <w:sectPr w:rsidR="00D733A4" w:rsidRPr="001A6C95" w:rsidSect="00FB00D5">
          <w:pgSz w:w="16838" w:h="11905" w:orient="landscape" w:code="9"/>
          <w:pgMar w:top="851" w:right="536" w:bottom="851" w:left="567" w:header="720" w:footer="0" w:gutter="0"/>
          <w:cols w:space="720"/>
          <w:noEndnote/>
          <w:docGrid w:linePitch="326"/>
        </w:sectPr>
      </w:pPr>
    </w:p>
    <w:p w:rsidR="00C068B0" w:rsidRPr="001A6C95" w:rsidRDefault="00D733A4" w:rsidP="00C068B0">
      <w:pPr>
        <w:widowControl w:val="0"/>
        <w:suppressAutoHyphens/>
        <w:ind w:left="6237"/>
        <w:jc w:val="both"/>
      </w:pPr>
      <w:r w:rsidRPr="001A6C95">
        <w:lastRenderedPageBreak/>
        <w:t>Приложение №2</w:t>
      </w:r>
    </w:p>
    <w:p w:rsidR="00A1445E" w:rsidRPr="001A6C95" w:rsidRDefault="00C068B0" w:rsidP="00C068B0">
      <w:pPr>
        <w:widowControl w:val="0"/>
        <w:suppressAutoHyphens/>
        <w:ind w:left="6237"/>
        <w:jc w:val="both"/>
        <w:rPr>
          <w:rFonts w:eastAsia="Calibri"/>
          <w:color w:val="000000"/>
          <w:lang w:eastAsia="en-US"/>
        </w:rPr>
      </w:pPr>
      <w:r w:rsidRPr="001A6C95">
        <w:t xml:space="preserve">к отчету о реализации муниципальной программы </w:t>
      </w:r>
      <w:r w:rsidR="0086296C" w:rsidRPr="001A6C95">
        <w:t>Большесальского</w:t>
      </w:r>
      <w:r w:rsidRPr="001A6C95">
        <w:t xml:space="preserve"> сельского поселения «</w:t>
      </w:r>
      <w:r w:rsidR="009F48BC" w:rsidRPr="001A6C95">
        <w:t>Развитие культуры</w:t>
      </w:r>
      <w:r w:rsidRPr="001A6C95">
        <w:t xml:space="preserve">» за </w:t>
      </w:r>
      <w:r w:rsidR="009F48BC" w:rsidRPr="001A6C95">
        <w:t>20</w:t>
      </w:r>
      <w:r w:rsidR="00B06C70">
        <w:t>2</w:t>
      </w:r>
      <w:r w:rsidR="00882CE8">
        <w:t>2</w:t>
      </w:r>
      <w:r w:rsidRPr="001A6C95">
        <w:t xml:space="preserve"> год</w:t>
      </w:r>
    </w:p>
    <w:p w:rsidR="00C068B0" w:rsidRPr="001A6C95" w:rsidRDefault="00C068B0" w:rsidP="00A1445E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/>
          <w:lang w:eastAsia="en-US"/>
        </w:rPr>
      </w:pPr>
    </w:p>
    <w:p w:rsidR="004E5E0D" w:rsidRPr="00AE04F5" w:rsidRDefault="004E5E0D" w:rsidP="004E5E0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/>
          <w:lang w:eastAsia="en-US"/>
        </w:rPr>
      </w:pPr>
      <w:r w:rsidRPr="00AE04F5">
        <w:rPr>
          <w:rFonts w:eastAsia="Calibri"/>
          <w:b/>
          <w:color w:val="000000"/>
          <w:lang w:eastAsia="en-US"/>
        </w:rPr>
        <w:t>СВЕДЕНИЯ</w:t>
      </w:r>
    </w:p>
    <w:p w:rsidR="004E5E0D" w:rsidRPr="00AE04F5" w:rsidRDefault="004E5E0D" w:rsidP="004E5E0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/>
          <w:lang w:eastAsia="en-US"/>
        </w:rPr>
      </w:pPr>
      <w:r w:rsidRPr="00AE04F5">
        <w:rPr>
          <w:rFonts w:eastAsia="Calibri"/>
          <w:b/>
          <w:color w:val="000000"/>
          <w:lang w:eastAsia="en-US"/>
        </w:rPr>
        <w:t xml:space="preserve">об использовании бюджетных ассигнований и внебюджетных средств на реализацию </w:t>
      </w:r>
    </w:p>
    <w:p w:rsidR="00A1445E" w:rsidRPr="001A6C95" w:rsidRDefault="00A1445E" w:rsidP="004E5E0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/>
          <w:lang w:eastAsia="en-US"/>
        </w:rPr>
      </w:pPr>
      <w:r w:rsidRPr="00AE04F5">
        <w:rPr>
          <w:rFonts w:eastAsia="Calibri"/>
          <w:b/>
          <w:color w:val="000000"/>
          <w:lang w:eastAsia="en-US"/>
        </w:rPr>
        <w:t>«</w:t>
      </w:r>
      <w:r w:rsidR="009F48BC" w:rsidRPr="00AE04F5">
        <w:rPr>
          <w:rFonts w:eastAsia="Calibri"/>
          <w:b/>
          <w:color w:val="000000"/>
          <w:lang w:eastAsia="en-US"/>
        </w:rPr>
        <w:t>Развитие культуры</w:t>
      </w:r>
      <w:r w:rsidRPr="00AE04F5">
        <w:rPr>
          <w:rFonts w:eastAsia="Calibri"/>
          <w:b/>
          <w:color w:val="000000"/>
          <w:lang w:eastAsia="en-US"/>
        </w:rPr>
        <w:t xml:space="preserve">» за </w:t>
      </w:r>
      <w:r w:rsidR="009F48BC" w:rsidRPr="00AE04F5">
        <w:rPr>
          <w:rFonts w:eastAsia="Calibri"/>
          <w:b/>
          <w:color w:val="000000"/>
          <w:lang w:eastAsia="en-US"/>
        </w:rPr>
        <w:t>20</w:t>
      </w:r>
      <w:r w:rsidR="00B06C70" w:rsidRPr="00AE04F5">
        <w:rPr>
          <w:rFonts w:eastAsia="Calibri"/>
          <w:b/>
          <w:color w:val="000000"/>
          <w:lang w:eastAsia="en-US"/>
        </w:rPr>
        <w:t>2</w:t>
      </w:r>
      <w:r w:rsidR="00882CE8">
        <w:rPr>
          <w:rFonts w:eastAsia="Calibri"/>
          <w:b/>
          <w:color w:val="000000"/>
          <w:lang w:eastAsia="en-US"/>
        </w:rPr>
        <w:t>2</w:t>
      </w:r>
      <w:r w:rsidRPr="00AE04F5">
        <w:rPr>
          <w:rFonts w:eastAsia="Calibri"/>
          <w:b/>
          <w:color w:val="000000"/>
          <w:lang w:eastAsia="en-US"/>
        </w:rPr>
        <w:t>г</w:t>
      </w:r>
    </w:p>
    <w:p w:rsidR="00A1445E" w:rsidRPr="001A6C95" w:rsidRDefault="00A1445E" w:rsidP="00A1445E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/>
          <w:lang w:eastAsia="en-US"/>
        </w:rPr>
      </w:pPr>
    </w:p>
    <w:tbl>
      <w:tblPr>
        <w:tblW w:w="10490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2694"/>
        <w:gridCol w:w="1984"/>
        <w:gridCol w:w="1559"/>
        <w:gridCol w:w="1559"/>
      </w:tblGrid>
      <w:tr w:rsidR="00CD49A9" w:rsidRPr="001A6C95" w:rsidTr="007F4217">
        <w:trPr>
          <w:trHeight w:val="2402"/>
          <w:tblCellSpacing w:w="5" w:type="nil"/>
        </w:trPr>
        <w:tc>
          <w:tcPr>
            <w:tcW w:w="2694" w:type="dxa"/>
            <w:vMerge w:val="restart"/>
            <w:vAlign w:val="center"/>
          </w:tcPr>
          <w:p w:rsidR="00CD49A9" w:rsidRPr="001A6C95" w:rsidRDefault="00CD49A9" w:rsidP="00CD49A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6C95">
              <w:rPr>
                <w:color w:val="000000"/>
              </w:rPr>
              <w:t xml:space="preserve">Наименование       </w:t>
            </w:r>
            <w:r w:rsidRPr="001A6C95">
              <w:rPr>
                <w:color w:val="000000"/>
              </w:rPr>
              <w:br/>
              <w:t xml:space="preserve">муниципальной   </w:t>
            </w:r>
            <w:r w:rsidRPr="001A6C95">
              <w:rPr>
                <w:color w:val="000000"/>
              </w:rPr>
              <w:br/>
              <w:t xml:space="preserve"> программы, подпрограммы </w:t>
            </w:r>
            <w:r w:rsidRPr="001A6C95">
              <w:rPr>
                <w:color w:val="000000"/>
              </w:rPr>
              <w:br/>
              <w:t xml:space="preserve">муниципальной     </w:t>
            </w:r>
            <w:r w:rsidRPr="001A6C95">
              <w:rPr>
                <w:color w:val="000000"/>
              </w:rPr>
              <w:br/>
              <w:t>программы,</w:t>
            </w:r>
          </w:p>
          <w:p w:rsidR="00CD49A9" w:rsidRPr="001A6C95" w:rsidRDefault="00CD49A9" w:rsidP="00CD49A9">
            <w:pPr>
              <w:widowControl w:val="0"/>
              <w:autoSpaceDE w:val="0"/>
              <w:autoSpaceDN w:val="0"/>
              <w:adjustRightInd w:val="0"/>
              <w:ind w:left="634" w:hanging="634"/>
              <w:jc w:val="center"/>
              <w:rPr>
                <w:color w:val="000000"/>
              </w:rPr>
            </w:pPr>
            <w:r w:rsidRPr="001A6C95">
              <w:rPr>
                <w:color w:val="000000"/>
              </w:rPr>
              <w:t>основного мероприятия</w:t>
            </w:r>
          </w:p>
        </w:tc>
        <w:tc>
          <w:tcPr>
            <w:tcW w:w="2694" w:type="dxa"/>
            <w:vMerge w:val="restart"/>
            <w:vAlign w:val="center"/>
          </w:tcPr>
          <w:p w:rsidR="00CD49A9" w:rsidRPr="001A6C95" w:rsidRDefault="00CD49A9" w:rsidP="00CD49A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6C95">
              <w:rPr>
                <w:color w:val="000000"/>
              </w:rPr>
              <w:t>Источники финансирования</w:t>
            </w:r>
          </w:p>
        </w:tc>
        <w:tc>
          <w:tcPr>
            <w:tcW w:w="3543" w:type="dxa"/>
            <w:gridSpan w:val="2"/>
          </w:tcPr>
          <w:p w:rsidR="00CD49A9" w:rsidRPr="0092456B" w:rsidRDefault="00CD49A9" w:rsidP="004D74E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r w:rsidRPr="0092456B">
              <w:t xml:space="preserve">Объем   </w:t>
            </w:r>
            <w:r w:rsidRPr="0092456B">
              <w:br/>
              <w:t xml:space="preserve">расходов, предусмотренных </w:t>
            </w:r>
            <w:r w:rsidRPr="0092456B">
              <w:br/>
              <w:t>(тыс. руб.)</w:t>
            </w:r>
          </w:p>
        </w:tc>
        <w:tc>
          <w:tcPr>
            <w:tcW w:w="1559" w:type="dxa"/>
            <w:vMerge w:val="restart"/>
          </w:tcPr>
          <w:p w:rsidR="00CD49A9" w:rsidRPr="0092456B" w:rsidRDefault="00CD49A9" w:rsidP="00CD49A9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r w:rsidRPr="0092456B">
              <w:t xml:space="preserve">Фактические </w:t>
            </w:r>
            <w:r w:rsidRPr="0092456B">
              <w:br/>
              <w:t>расходы (тыс. руб.)</w:t>
            </w:r>
          </w:p>
        </w:tc>
      </w:tr>
      <w:tr w:rsidR="007F4217" w:rsidRPr="001A6C95" w:rsidTr="007F4217">
        <w:trPr>
          <w:trHeight w:val="782"/>
          <w:tblCellSpacing w:w="5" w:type="nil"/>
        </w:trPr>
        <w:tc>
          <w:tcPr>
            <w:tcW w:w="2694" w:type="dxa"/>
            <w:vMerge/>
            <w:vAlign w:val="center"/>
          </w:tcPr>
          <w:p w:rsidR="007F4217" w:rsidRPr="001A6C95" w:rsidRDefault="007F4217" w:rsidP="007F421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694" w:type="dxa"/>
            <w:vMerge/>
            <w:vAlign w:val="center"/>
          </w:tcPr>
          <w:p w:rsidR="007F4217" w:rsidRPr="001A6C95" w:rsidRDefault="007F4217" w:rsidP="007F421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7F4217" w:rsidRPr="0092456B" w:rsidRDefault="007F4217" w:rsidP="007F4217">
            <w:pPr>
              <w:widowControl w:val="0"/>
              <w:jc w:val="center"/>
              <w:rPr>
                <w:color w:val="000000"/>
              </w:rPr>
            </w:pPr>
            <w:r w:rsidRPr="0092456B">
              <w:rPr>
                <w:color w:val="000000"/>
              </w:rPr>
              <w:t>муниципальной программой</w:t>
            </w:r>
          </w:p>
        </w:tc>
        <w:tc>
          <w:tcPr>
            <w:tcW w:w="1559" w:type="dxa"/>
          </w:tcPr>
          <w:p w:rsidR="007F4217" w:rsidRPr="0092456B" w:rsidRDefault="007F4217" w:rsidP="007F4217">
            <w:pPr>
              <w:widowControl w:val="0"/>
              <w:jc w:val="center"/>
              <w:rPr>
                <w:color w:val="000000"/>
              </w:rPr>
            </w:pPr>
            <w:r w:rsidRPr="0092456B">
              <w:rPr>
                <w:color w:val="000000"/>
              </w:rPr>
              <w:t>муниципальной программой</w:t>
            </w:r>
          </w:p>
        </w:tc>
        <w:tc>
          <w:tcPr>
            <w:tcW w:w="1559" w:type="dxa"/>
            <w:vMerge/>
            <w:vAlign w:val="center"/>
          </w:tcPr>
          <w:p w:rsidR="007F4217" w:rsidRPr="001A6C95" w:rsidRDefault="007F4217" w:rsidP="007F421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7F4217" w:rsidRPr="001A6C95" w:rsidTr="007F4217">
        <w:trPr>
          <w:trHeight w:val="127"/>
          <w:tblCellSpacing w:w="5" w:type="nil"/>
        </w:trPr>
        <w:tc>
          <w:tcPr>
            <w:tcW w:w="2694" w:type="dxa"/>
            <w:vAlign w:val="center"/>
          </w:tcPr>
          <w:p w:rsidR="007F4217" w:rsidRPr="001A6C95" w:rsidRDefault="007F4217" w:rsidP="00ED6ED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6C95">
              <w:rPr>
                <w:color w:val="000000"/>
              </w:rPr>
              <w:t>1</w:t>
            </w:r>
          </w:p>
        </w:tc>
        <w:tc>
          <w:tcPr>
            <w:tcW w:w="2694" w:type="dxa"/>
            <w:vAlign w:val="center"/>
          </w:tcPr>
          <w:p w:rsidR="007F4217" w:rsidRPr="001A6C95" w:rsidRDefault="007F4217" w:rsidP="00ED6ED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6C95">
              <w:rPr>
                <w:color w:val="000000"/>
              </w:rPr>
              <w:t>2</w:t>
            </w:r>
          </w:p>
        </w:tc>
        <w:tc>
          <w:tcPr>
            <w:tcW w:w="1984" w:type="dxa"/>
            <w:vAlign w:val="center"/>
          </w:tcPr>
          <w:p w:rsidR="007F4217" w:rsidRPr="001A6C95" w:rsidRDefault="007F4217" w:rsidP="00ED6ED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6C95">
              <w:rPr>
                <w:color w:val="000000"/>
              </w:rPr>
              <w:t>3</w:t>
            </w:r>
          </w:p>
        </w:tc>
        <w:tc>
          <w:tcPr>
            <w:tcW w:w="1559" w:type="dxa"/>
          </w:tcPr>
          <w:p w:rsidR="007F4217" w:rsidRPr="001A6C95" w:rsidRDefault="007F4217" w:rsidP="00ED6ED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59" w:type="dxa"/>
            <w:vAlign w:val="center"/>
          </w:tcPr>
          <w:p w:rsidR="007F4217" w:rsidRPr="001A6C95" w:rsidRDefault="007F4217" w:rsidP="00ED6ED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6C95">
              <w:rPr>
                <w:color w:val="000000"/>
              </w:rPr>
              <w:t>5</w:t>
            </w:r>
          </w:p>
        </w:tc>
      </w:tr>
      <w:tr w:rsidR="007F4217" w:rsidRPr="001A6C95" w:rsidTr="007F4217">
        <w:trPr>
          <w:trHeight w:val="282"/>
          <w:tblCellSpacing w:w="5" w:type="nil"/>
        </w:trPr>
        <w:tc>
          <w:tcPr>
            <w:tcW w:w="2694" w:type="dxa"/>
            <w:vMerge w:val="restart"/>
          </w:tcPr>
          <w:p w:rsidR="007F4217" w:rsidRPr="001A6C95" w:rsidRDefault="007F4217" w:rsidP="007F4217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1A6C95">
              <w:rPr>
                <w:b/>
                <w:color w:val="000000"/>
              </w:rPr>
              <w:t>Муниципальная</w:t>
            </w:r>
            <w:r w:rsidRPr="001A6C95">
              <w:rPr>
                <w:b/>
                <w:color w:val="000000"/>
              </w:rPr>
              <w:br/>
              <w:t>«Развитие культуры»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17" w:rsidRPr="001A6C95" w:rsidRDefault="007F4217" w:rsidP="007F4217">
            <w:pPr>
              <w:ind w:left="142" w:firstLine="425"/>
            </w:pPr>
            <w:r w:rsidRPr="001A6C95"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17" w:rsidRPr="003F6364" w:rsidRDefault="00882CE8" w:rsidP="007F42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6042,2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17" w:rsidRPr="003F6364" w:rsidRDefault="00882CE8" w:rsidP="007F42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6042,2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17" w:rsidRPr="003F6364" w:rsidRDefault="001B729F" w:rsidP="007F42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5735,7</w:t>
            </w:r>
          </w:p>
        </w:tc>
      </w:tr>
      <w:tr w:rsidR="00882CE8" w:rsidRPr="001A6C95" w:rsidTr="007F4217">
        <w:trPr>
          <w:trHeight w:val="309"/>
          <w:tblCellSpacing w:w="5" w:type="nil"/>
        </w:trPr>
        <w:tc>
          <w:tcPr>
            <w:tcW w:w="2694" w:type="dxa"/>
            <w:vMerge/>
          </w:tcPr>
          <w:p w:rsidR="00882CE8" w:rsidRPr="001A6C95" w:rsidRDefault="00882CE8" w:rsidP="00882CE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E8" w:rsidRPr="001A6C95" w:rsidRDefault="00882CE8" w:rsidP="00882CE8">
            <w:pPr>
              <w:ind w:left="142" w:firstLine="425"/>
            </w:pPr>
            <w:r w:rsidRPr="001A6C95">
              <w:t xml:space="preserve">бюджет Большесальского сельского поселения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E8" w:rsidRPr="003F6364" w:rsidRDefault="00882CE8" w:rsidP="00882C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6042,2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E8" w:rsidRPr="003F6364" w:rsidRDefault="00882CE8" w:rsidP="00882C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6042,2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E8" w:rsidRPr="003F6364" w:rsidRDefault="001B729F" w:rsidP="00882C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29F">
              <w:rPr>
                <w:rFonts w:ascii="Times New Roman" w:hAnsi="Times New Roman" w:cs="Times New Roman"/>
                <w:sz w:val="24"/>
                <w:szCs w:val="24"/>
              </w:rPr>
              <w:t>5735,7</w:t>
            </w:r>
          </w:p>
        </w:tc>
      </w:tr>
      <w:tr w:rsidR="007F4217" w:rsidRPr="001A6C95" w:rsidTr="007F4217">
        <w:trPr>
          <w:trHeight w:val="309"/>
          <w:tblCellSpacing w:w="5" w:type="nil"/>
        </w:trPr>
        <w:tc>
          <w:tcPr>
            <w:tcW w:w="2694" w:type="dxa"/>
            <w:vMerge/>
          </w:tcPr>
          <w:p w:rsidR="007F4217" w:rsidRPr="001A6C95" w:rsidRDefault="007F4217" w:rsidP="007F4217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17" w:rsidRPr="001A6C95" w:rsidRDefault="007F4217" w:rsidP="007F4217">
            <w:pPr>
              <w:ind w:left="142" w:firstLine="425"/>
            </w:pPr>
            <w:r w:rsidRPr="001A6C95"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984" w:type="dxa"/>
          </w:tcPr>
          <w:p w:rsidR="007F4217" w:rsidRPr="001A6C95" w:rsidRDefault="007F4217" w:rsidP="007F4217">
            <w:pPr>
              <w:jc w:val="center"/>
            </w:pPr>
          </w:p>
        </w:tc>
        <w:tc>
          <w:tcPr>
            <w:tcW w:w="1559" w:type="dxa"/>
          </w:tcPr>
          <w:p w:rsidR="007F4217" w:rsidRPr="001A6C95" w:rsidRDefault="007F4217" w:rsidP="007F4217">
            <w:pPr>
              <w:jc w:val="center"/>
            </w:pPr>
          </w:p>
        </w:tc>
        <w:tc>
          <w:tcPr>
            <w:tcW w:w="1559" w:type="dxa"/>
          </w:tcPr>
          <w:p w:rsidR="007F4217" w:rsidRPr="001A6C95" w:rsidRDefault="007F4217" w:rsidP="007F4217">
            <w:pPr>
              <w:jc w:val="center"/>
            </w:pPr>
          </w:p>
        </w:tc>
      </w:tr>
      <w:tr w:rsidR="007F4217" w:rsidRPr="001A6C95" w:rsidTr="007F4217">
        <w:trPr>
          <w:trHeight w:val="269"/>
          <w:tblCellSpacing w:w="5" w:type="nil"/>
        </w:trPr>
        <w:tc>
          <w:tcPr>
            <w:tcW w:w="2694" w:type="dxa"/>
            <w:vMerge/>
          </w:tcPr>
          <w:p w:rsidR="007F4217" w:rsidRPr="001A6C95" w:rsidRDefault="007F4217" w:rsidP="007F4217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17" w:rsidRPr="001A6C95" w:rsidRDefault="007F4217" w:rsidP="007F4217">
            <w:pPr>
              <w:ind w:left="142" w:firstLine="425"/>
            </w:pPr>
            <w:r w:rsidRPr="001A6C95">
              <w:t>в том числе за счет средств:</w:t>
            </w:r>
          </w:p>
        </w:tc>
        <w:tc>
          <w:tcPr>
            <w:tcW w:w="1984" w:type="dxa"/>
          </w:tcPr>
          <w:p w:rsidR="007F4217" w:rsidRPr="001A6C95" w:rsidRDefault="007F4217" w:rsidP="007F421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7F4217" w:rsidRPr="001A6C95" w:rsidRDefault="007F4217" w:rsidP="007F421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7F4217" w:rsidRPr="001A6C95" w:rsidRDefault="007F4217" w:rsidP="007F4217">
            <w:pPr>
              <w:jc w:val="center"/>
              <w:rPr>
                <w:color w:val="000000"/>
              </w:rPr>
            </w:pPr>
          </w:p>
        </w:tc>
      </w:tr>
      <w:tr w:rsidR="007F4217" w:rsidRPr="001A6C95" w:rsidTr="007F4217">
        <w:trPr>
          <w:trHeight w:val="317"/>
          <w:tblCellSpacing w:w="5" w:type="nil"/>
        </w:trPr>
        <w:tc>
          <w:tcPr>
            <w:tcW w:w="2694" w:type="dxa"/>
            <w:vMerge/>
          </w:tcPr>
          <w:p w:rsidR="007F4217" w:rsidRPr="001A6C95" w:rsidRDefault="007F4217" w:rsidP="007F4217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17" w:rsidRPr="001A6C95" w:rsidRDefault="007F4217" w:rsidP="007F4217">
            <w:pPr>
              <w:ind w:left="142" w:firstLine="425"/>
            </w:pPr>
            <w:r w:rsidRPr="001A6C95">
              <w:t xml:space="preserve"> - областного бюджета </w:t>
            </w:r>
          </w:p>
        </w:tc>
        <w:tc>
          <w:tcPr>
            <w:tcW w:w="1984" w:type="dxa"/>
          </w:tcPr>
          <w:p w:rsidR="007F4217" w:rsidRPr="001A6C95" w:rsidRDefault="007F4217" w:rsidP="007F4217">
            <w:pPr>
              <w:jc w:val="center"/>
            </w:pPr>
          </w:p>
        </w:tc>
        <w:tc>
          <w:tcPr>
            <w:tcW w:w="1559" w:type="dxa"/>
          </w:tcPr>
          <w:p w:rsidR="007F4217" w:rsidRPr="001A6C95" w:rsidRDefault="007F4217" w:rsidP="007F4217">
            <w:pPr>
              <w:jc w:val="center"/>
            </w:pPr>
          </w:p>
        </w:tc>
        <w:tc>
          <w:tcPr>
            <w:tcW w:w="1559" w:type="dxa"/>
          </w:tcPr>
          <w:p w:rsidR="007F4217" w:rsidRPr="001A6C95" w:rsidRDefault="007F4217" w:rsidP="007F4217">
            <w:pPr>
              <w:jc w:val="center"/>
            </w:pPr>
          </w:p>
        </w:tc>
      </w:tr>
      <w:tr w:rsidR="007F4217" w:rsidRPr="001A6C95" w:rsidTr="007F4217">
        <w:trPr>
          <w:trHeight w:val="242"/>
          <w:tblCellSpacing w:w="5" w:type="nil"/>
        </w:trPr>
        <w:tc>
          <w:tcPr>
            <w:tcW w:w="2694" w:type="dxa"/>
            <w:vMerge/>
          </w:tcPr>
          <w:p w:rsidR="007F4217" w:rsidRPr="001A6C95" w:rsidRDefault="007F4217" w:rsidP="007F4217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17" w:rsidRPr="001A6C95" w:rsidRDefault="007F4217" w:rsidP="007F4217">
            <w:pPr>
              <w:ind w:left="142" w:firstLine="425"/>
            </w:pPr>
            <w:r w:rsidRPr="001A6C95">
              <w:t xml:space="preserve"> - федерального бюджета </w:t>
            </w:r>
          </w:p>
        </w:tc>
        <w:tc>
          <w:tcPr>
            <w:tcW w:w="1984" w:type="dxa"/>
          </w:tcPr>
          <w:p w:rsidR="007F4217" w:rsidRPr="001A6C95" w:rsidRDefault="007F4217" w:rsidP="007F4217">
            <w:pPr>
              <w:jc w:val="center"/>
              <w:rPr>
                <w:color w:val="000000"/>
              </w:rPr>
            </w:pPr>
            <w:r w:rsidRPr="001A6C95"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7F4217" w:rsidRPr="001A6C95" w:rsidRDefault="007F4217" w:rsidP="007F4217">
            <w:pPr>
              <w:jc w:val="center"/>
              <w:rPr>
                <w:color w:val="000000"/>
              </w:rPr>
            </w:pPr>
            <w:r w:rsidRPr="001A6C95"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7F4217" w:rsidRPr="001A6C95" w:rsidRDefault="007F4217" w:rsidP="007F4217">
            <w:pPr>
              <w:jc w:val="center"/>
              <w:rPr>
                <w:color w:val="000000"/>
              </w:rPr>
            </w:pPr>
            <w:r w:rsidRPr="001A6C95">
              <w:rPr>
                <w:color w:val="000000"/>
              </w:rPr>
              <w:t>-</w:t>
            </w:r>
          </w:p>
        </w:tc>
      </w:tr>
      <w:tr w:rsidR="007F4217" w:rsidRPr="001A6C95" w:rsidTr="007F4217">
        <w:trPr>
          <w:trHeight w:val="242"/>
          <w:tblCellSpacing w:w="5" w:type="nil"/>
        </w:trPr>
        <w:tc>
          <w:tcPr>
            <w:tcW w:w="2694" w:type="dxa"/>
            <w:vMerge/>
          </w:tcPr>
          <w:p w:rsidR="007F4217" w:rsidRPr="001A6C95" w:rsidRDefault="007F4217" w:rsidP="007F4217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17" w:rsidRPr="001A6C95" w:rsidRDefault="007F4217" w:rsidP="007F4217">
            <w:pPr>
              <w:ind w:left="142" w:firstLine="425"/>
            </w:pPr>
            <w:r w:rsidRPr="001A6C95">
              <w:t>бюджет сельского поселения&lt;2&gt;</w:t>
            </w:r>
          </w:p>
        </w:tc>
        <w:tc>
          <w:tcPr>
            <w:tcW w:w="1984" w:type="dxa"/>
          </w:tcPr>
          <w:p w:rsidR="007F4217" w:rsidRPr="001A6C95" w:rsidRDefault="007F4217" w:rsidP="007F421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7F4217" w:rsidRPr="001A6C95" w:rsidRDefault="007F4217" w:rsidP="007F421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7F4217" w:rsidRPr="001A6C95" w:rsidRDefault="007F4217" w:rsidP="007F4217">
            <w:pPr>
              <w:jc w:val="center"/>
              <w:rPr>
                <w:color w:val="000000"/>
              </w:rPr>
            </w:pPr>
          </w:p>
        </w:tc>
      </w:tr>
      <w:tr w:rsidR="001B729F" w:rsidRPr="001A6C95" w:rsidTr="007F4217">
        <w:trPr>
          <w:trHeight w:val="197"/>
          <w:tblCellSpacing w:w="5" w:type="nil"/>
        </w:trPr>
        <w:tc>
          <w:tcPr>
            <w:tcW w:w="2694" w:type="dxa"/>
            <w:vMerge w:val="restart"/>
          </w:tcPr>
          <w:p w:rsidR="001B729F" w:rsidRPr="001A6C95" w:rsidRDefault="001B729F" w:rsidP="001B729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1A6C95">
              <w:rPr>
                <w:b/>
                <w:color w:val="000000"/>
              </w:rPr>
              <w:t xml:space="preserve">Подпрограмма 1 </w:t>
            </w:r>
            <w:r w:rsidRPr="001A6C95">
              <w:rPr>
                <w:rFonts w:eastAsia="Calibri"/>
                <w:b/>
                <w:color w:val="000000"/>
                <w:lang w:eastAsia="en-US"/>
              </w:rPr>
              <w:t>«Развитие учреждений культуры»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9F" w:rsidRPr="001A6C95" w:rsidRDefault="001B729F" w:rsidP="001B729F">
            <w:pPr>
              <w:ind w:left="142" w:firstLine="425"/>
            </w:pPr>
            <w:r w:rsidRPr="001A6C95"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9F" w:rsidRPr="003F6364" w:rsidRDefault="001B729F" w:rsidP="001B72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6042,2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9F" w:rsidRPr="003F6364" w:rsidRDefault="001B729F" w:rsidP="001B72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6042,2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9F" w:rsidRDefault="001B729F" w:rsidP="001B729F">
            <w:pPr>
              <w:jc w:val="center"/>
            </w:pPr>
            <w:r w:rsidRPr="006018BC">
              <w:t>5735,7</w:t>
            </w:r>
          </w:p>
        </w:tc>
      </w:tr>
      <w:tr w:rsidR="001B729F" w:rsidRPr="001A6C95" w:rsidTr="007F4217">
        <w:trPr>
          <w:trHeight w:val="259"/>
          <w:tblCellSpacing w:w="5" w:type="nil"/>
        </w:trPr>
        <w:tc>
          <w:tcPr>
            <w:tcW w:w="2694" w:type="dxa"/>
            <w:vMerge/>
          </w:tcPr>
          <w:p w:rsidR="001B729F" w:rsidRPr="001A6C95" w:rsidRDefault="001B729F" w:rsidP="001B729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9F" w:rsidRPr="001A6C95" w:rsidRDefault="001B729F" w:rsidP="001B729F">
            <w:pPr>
              <w:ind w:left="142" w:firstLine="425"/>
            </w:pPr>
            <w:r w:rsidRPr="001A6C95">
              <w:t xml:space="preserve">бюджет Большесальского сельского поселения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9F" w:rsidRPr="003F6364" w:rsidRDefault="001B729F" w:rsidP="001B72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6042,2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9F" w:rsidRPr="003F6364" w:rsidRDefault="001B729F" w:rsidP="001B72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6042,2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9F" w:rsidRDefault="001B729F" w:rsidP="001B729F">
            <w:pPr>
              <w:jc w:val="center"/>
            </w:pPr>
            <w:r w:rsidRPr="006018BC">
              <w:t>5735,7</w:t>
            </w:r>
          </w:p>
        </w:tc>
      </w:tr>
      <w:tr w:rsidR="00C021B3" w:rsidRPr="001A6C95" w:rsidTr="007F4217">
        <w:trPr>
          <w:trHeight w:val="166"/>
          <w:tblCellSpacing w:w="5" w:type="nil"/>
        </w:trPr>
        <w:tc>
          <w:tcPr>
            <w:tcW w:w="2694" w:type="dxa"/>
            <w:vMerge/>
          </w:tcPr>
          <w:p w:rsidR="00C021B3" w:rsidRPr="001A6C95" w:rsidRDefault="00C021B3" w:rsidP="00C021B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B3" w:rsidRPr="001A6C95" w:rsidRDefault="00C021B3" w:rsidP="00C021B3">
            <w:pPr>
              <w:ind w:left="142" w:firstLine="425"/>
            </w:pPr>
            <w:r w:rsidRPr="001A6C95"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984" w:type="dxa"/>
          </w:tcPr>
          <w:p w:rsidR="00C021B3" w:rsidRPr="001A6C95" w:rsidRDefault="00C021B3" w:rsidP="00C021B3">
            <w:pPr>
              <w:jc w:val="center"/>
            </w:pPr>
          </w:p>
        </w:tc>
        <w:tc>
          <w:tcPr>
            <w:tcW w:w="1559" w:type="dxa"/>
          </w:tcPr>
          <w:p w:rsidR="00C021B3" w:rsidRPr="001A6C95" w:rsidRDefault="00C021B3" w:rsidP="00C021B3">
            <w:pPr>
              <w:jc w:val="center"/>
            </w:pPr>
          </w:p>
        </w:tc>
        <w:tc>
          <w:tcPr>
            <w:tcW w:w="1559" w:type="dxa"/>
          </w:tcPr>
          <w:p w:rsidR="00C021B3" w:rsidRPr="001A6C95" w:rsidRDefault="00C021B3" w:rsidP="00C021B3">
            <w:pPr>
              <w:jc w:val="center"/>
            </w:pPr>
          </w:p>
        </w:tc>
      </w:tr>
      <w:tr w:rsidR="00C021B3" w:rsidRPr="001A6C95" w:rsidTr="007F4217">
        <w:trPr>
          <w:trHeight w:val="227"/>
          <w:tblCellSpacing w:w="5" w:type="nil"/>
        </w:trPr>
        <w:tc>
          <w:tcPr>
            <w:tcW w:w="2694" w:type="dxa"/>
            <w:vMerge/>
          </w:tcPr>
          <w:p w:rsidR="00C021B3" w:rsidRPr="001A6C95" w:rsidRDefault="00C021B3" w:rsidP="00C021B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B3" w:rsidRPr="001A6C95" w:rsidRDefault="00C021B3" w:rsidP="00C021B3">
            <w:pPr>
              <w:ind w:left="142" w:firstLine="425"/>
            </w:pPr>
            <w:r w:rsidRPr="001A6C95">
              <w:t>в том числе за счет средств:</w:t>
            </w:r>
          </w:p>
        </w:tc>
        <w:tc>
          <w:tcPr>
            <w:tcW w:w="1984" w:type="dxa"/>
          </w:tcPr>
          <w:p w:rsidR="00C021B3" w:rsidRPr="001A6C95" w:rsidRDefault="00C021B3" w:rsidP="00C021B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C021B3" w:rsidRPr="001A6C95" w:rsidRDefault="00C021B3" w:rsidP="00C021B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C021B3" w:rsidRPr="001A6C95" w:rsidRDefault="00C021B3" w:rsidP="00C021B3">
            <w:pPr>
              <w:jc w:val="center"/>
              <w:rPr>
                <w:color w:val="000000"/>
              </w:rPr>
            </w:pPr>
          </w:p>
        </w:tc>
      </w:tr>
      <w:tr w:rsidR="00C021B3" w:rsidRPr="001A6C95" w:rsidTr="007F4217">
        <w:trPr>
          <w:trHeight w:val="246"/>
          <w:tblCellSpacing w:w="5" w:type="nil"/>
        </w:trPr>
        <w:tc>
          <w:tcPr>
            <w:tcW w:w="2694" w:type="dxa"/>
            <w:vMerge/>
          </w:tcPr>
          <w:p w:rsidR="00C021B3" w:rsidRPr="001A6C95" w:rsidRDefault="00C021B3" w:rsidP="00C021B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B3" w:rsidRPr="001A6C95" w:rsidRDefault="00C021B3" w:rsidP="00C021B3">
            <w:pPr>
              <w:ind w:left="142" w:firstLine="425"/>
            </w:pPr>
            <w:r w:rsidRPr="001A6C95">
              <w:t xml:space="preserve"> - областного бюджета </w:t>
            </w:r>
          </w:p>
        </w:tc>
        <w:tc>
          <w:tcPr>
            <w:tcW w:w="1984" w:type="dxa"/>
          </w:tcPr>
          <w:p w:rsidR="00C021B3" w:rsidRPr="001A6C95" w:rsidRDefault="00C021B3" w:rsidP="00C021B3">
            <w:pPr>
              <w:jc w:val="center"/>
            </w:pPr>
          </w:p>
        </w:tc>
        <w:tc>
          <w:tcPr>
            <w:tcW w:w="1559" w:type="dxa"/>
          </w:tcPr>
          <w:p w:rsidR="00C021B3" w:rsidRPr="001A6C95" w:rsidRDefault="00C021B3" w:rsidP="00C021B3">
            <w:pPr>
              <w:jc w:val="center"/>
            </w:pPr>
          </w:p>
        </w:tc>
        <w:tc>
          <w:tcPr>
            <w:tcW w:w="1559" w:type="dxa"/>
          </w:tcPr>
          <w:p w:rsidR="00C021B3" w:rsidRPr="001A6C95" w:rsidRDefault="00C021B3" w:rsidP="00C021B3">
            <w:pPr>
              <w:jc w:val="center"/>
            </w:pPr>
          </w:p>
        </w:tc>
      </w:tr>
      <w:tr w:rsidR="00C021B3" w:rsidRPr="001A6C95" w:rsidTr="007F4217">
        <w:trPr>
          <w:trHeight w:val="235"/>
          <w:tblCellSpacing w:w="5" w:type="nil"/>
        </w:trPr>
        <w:tc>
          <w:tcPr>
            <w:tcW w:w="2694" w:type="dxa"/>
            <w:vMerge/>
          </w:tcPr>
          <w:p w:rsidR="00C021B3" w:rsidRPr="001A6C95" w:rsidRDefault="00C021B3" w:rsidP="00C021B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B3" w:rsidRPr="001A6C95" w:rsidRDefault="00C021B3" w:rsidP="00C021B3">
            <w:pPr>
              <w:ind w:left="142" w:firstLine="425"/>
            </w:pPr>
            <w:r w:rsidRPr="001A6C95">
              <w:t xml:space="preserve"> - федерального бюджета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B3" w:rsidRPr="001A6C95" w:rsidRDefault="00C021B3" w:rsidP="00C021B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B3" w:rsidRPr="001A6C95" w:rsidRDefault="00C021B3" w:rsidP="00C021B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B3" w:rsidRPr="001A6C95" w:rsidRDefault="00C021B3" w:rsidP="00C021B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21B3" w:rsidRPr="001A6C95" w:rsidTr="007F4217">
        <w:trPr>
          <w:trHeight w:val="235"/>
          <w:tblCellSpacing w:w="5" w:type="nil"/>
        </w:trPr>
        <w:tc>
          <w:tcPr>
            <w:tcW w:w="2694" w:type="dxa"/>
            <w:vMerge/>
          </w:tcPr>
          <w:p w:rsidR="00C021B3" w:rsidRPr="001A6C95" w:rsidRDefault="00C021B3" w:rsidP="00C021B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B3" w:rsidRPr="001A6C95" w:rsidRDefault="00C021B3" w:rsidP="00C021B3">
            <w:pPr>
              <w:ind w:left="142" w:firstLine="425"/>
            </w:pPr>
            <w:r w:rsidRPr="001A6C95">
              <w:t>бюджет сельского поселения&lt;2&gt;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B3" w:rsidRPr="001A6C95" w:rsidRDefault="00C021B3" w:rsidP="00C021B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B3" w:rsidRPr="001A6C95" w:rsidRDefault="00C021B3" w:rsidP="00C021B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B3" w:rsidRPr="001A6C95" w:rsidRDefault="00C021B3" w:rsidP="00C021B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729F" w:rsidRPr="001A6C95" w:rsidTr="007F4217">
        <w:trPr>
          <w:trHeight w:val="221"/>
          <w:tblCellSpacing w:w="5" w:type="nil"/>
        </w:trPr>
        <w:tc>
          <w:tcPr>
            <w:tcW w:w="2694" w:type="dxa"/>
            <w:vMerge w:val="restart"/>
          </w:tcPr>
          <w:p w:rsidR="001B729F" w:rsidRPr="001A6C95" w:rsidRDefault="001B729F" w:rsidP="001B729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A6C95">
              <w:rPr>
                <w:color w:val="000000"/>
              </w:rPr>
              <w:lastRenderedPageBreak/>
              <w:t>Основное мероприятие 1.1. «Основное мероприятие «Развитие культурно - досуговой деятельности»»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9F" w:rsidRPr="001A6C95" w:rsidRDefault="001B729F" w:rsidP="001B729F">
            <w:pPr>
              <w:ind w:left="142" w:firstLine="425"/>
            </w:pPr>
            <w:r w:rsidRPr="001A6C95"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9F" w:rsidRPr="003F6364" w:rsidRDefault="001B729F" w:rsidP="001B72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6042,2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9F" w:rsidRPr="003F6364" w:rsidRDefault="001B729F" w:rsidP="001B72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6042,2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9F" w:rsidRDefault="001B729F" w:rsidP="001B729F">
            <w:pPr>
              <w:jc w:val="center"/>
            </w:pPr>
            <w:r w:rsidRPr="00952E02">
              <w:t>5735,7</w:t>
            </w:r>
          </w:p>
        </w:tc>
      </w:tr>
      <w:tr w:rsidR="001B729F" w:rsidRPr="001A6C95" w:rsidTr="007F4217">
        <w:trPr>
          <w:trHeight w:val="212"/>
          <w:tblCellSpacing w:w="5" w:type="nil"/>
        </w:trPr>
        <w:tc>
          <w:tcPr>
            <w:tcW w:w="2694" w:type="dxa"/>
            <w:vMerge/>
          </w:tcPr>
          <w:p w:rsidR="001B729F" w:rsidRPr="001A6C95" w:rsidRDefault="001B729F" w:rsidP="001B729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9F" w:rsidRPr="001A6C95" w:rsidRDefault="001B729F" w:rsidP="001B729F">
            <w:pPr>
              <w:ind w:left="142" w:firstLine="425"/>
            </w:pPr>
            <w:r w:rsidRPr="001A6C95">
              <w:t xml:space="preserve">бюджет Большесальского сельского поселения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9F" w:rsidRPr="003F6364" w:rsidRDefault="001B729F" w:rsidP="001B72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6042,2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9F" w:rsidRPr="003F6364" w:rsidRDefault="001B729F" w:rsidP="001B72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6042,2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9F" w:rsidRDefault="001B729F" w:rsidP="001B729F">
            <w:pPr>
              <w:jc w:val="center"/>
            </w:pPr>
            <w:r w:rsidRPr="00952E02">
              <w:t>5735,7</w:t>
            </w:r>
          </w:p>
        </w:tc>
      </w:tr>
      <w:tr w:rsidR="00C021B3" w:rsidRPr="001A6C95" w:rsidTr="007F4217">
        <w:trPr>
          <w:trHeight w:val="201"/>
          <w:tblCellSpacing w:w="5" w:type="nil"/>
        </w:trPr>
        <w:tc>
          <w:tcPr>
            <w:tcW w:w="2694" w:type="dxa"/>
            <w:vMerge/>
          </w:tcPr>
          <w:p w:rsidR="00C021B3" w:rsidRPr="001A6C95" w:rsidRDefault="00C021B3" w:rsidP="00C021B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B3" w:rsidRPr="001A6C95" w:rsidRDefault="00C021B3" w:rsidP="00C021B3">
            <w:pPr>
              <w:ind w:left="142" w:firstLine="425"/>
            </w:pPr>
            <w:r w:rsidRPr="001A6C95"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984" w:type="dxa"/>
          </w:tcPr>
          <w:p w:rsidR="00C021B3" w:rsidRPr="001A6C95" w:rsidRDefault="00C021B3" w:rsidP="00C021B3">
            <w:pPr>
              <w:jc w:val="center"/>
            </w:pPr>
          </w:p>
        </w:tc>
        <w:tc>
          <w:tcPr>
            <w:tcW w:w="1559" w:type="dxa"/>
          </w:tcPr>
          <w:p w:rsidR="00C021B3" w:rsidRPr="001A6C95" w:rsidRDefault="00C021B3" w:rsidP="00C021B3">
            <w:pPr>
              <w:jc w:val="center"/>
            </w:pPr>
          </w:p>
        </w:tc>
        <w:tc>
          <w:tcPr>
            <w:tcW w:w="1559" w:type="dxa"/>
          </w:tcPr>
          <w:p w:rsidR="00C021B3" w:rsidRPr="001A6C95" w:rsidRDefault="00C021B3" w:rsidP="00C021B3">
            <w:pPr>
              <w:jc w:val="center"/>
            </w:pPr>
          </w:p>
        </w:tc>
      </w:tr>
      <w:tr w:rsidR="00C021B3" w:rsidRPr="001A6C95" w:rsidTr="007F4217">
        <w:trPr>
          <w:trHeight w:val="220"/>
          <w:tblCellSpacing w:w="5" w:type="nil"/>
        </w:trPr>
        <w:tc>
          <w:tcPr>
            <w:tcW w:w="2694" w:type="dxa"/>
            <w:vMerge/>
          </w:tcPr>
          <w:p w:rsidR="00C021B3" w:rsidRPr="001A6C95" w:rsidRDefault="00C021B3" w:rsidP="00C021B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B3" w:rsidRPr="001A6C95" w:rsidRDefault="00C021B3" w:rsidP="00C021B3">
            <w:pPr>
              <w:ind w:left="142" w:firstLine="425"/>
            </w:pPr>
            <w:r w:rsidRPr="001A6C95">
              <w:t>в том числе за счет средств:</w:t>
            </w:r>
          </w:p>
        </w:tc>
        <w:tc>
          <w:tcPr>
            <w:tcW w:w="1984" w:type="dxa"/>
          </w:tcPr>
          <w:p w:rsidR="00C021B3" w:rsidRPr="001A6C95" w:rsidRDefault="00C021B3" w:rsidP="00C021B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C021B3" w:rsidRPr="001A6C95" w:rsidRDefault="00C021B3" w:rsidP="00C021B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C021B3" w:rsidRPr="001A6C95" w:rsidRDefault="00C021B3" w:rsidP="00C021B3">
            <w:pPr>
              <w:jc w:val="center"/>
              <w:rPr>
                <w:color w:val="000000"/>
              </w:rPr>
            </w:pPr>
          </w:p>
        </w:tc>
      </w:tr>
      <w:tr w:rsidR="00C021B3" w:rsidRPr="001A6C95" w:rsidTr="007F4217">
        <w:trPr>
          <w:trHeight w:val="268"/>
          <w:tblCellSpacing w:w="5" w:type="nil"/>
        </w:trPr>
        <w:tc>
          <w:tcPr>
            <w:tcW w:w="2694" w:type="dxa"/>
            <w:vMerge/>
          </w:tcPr>
          <w:p w:rsidR="00C021B3" w:rsidRPr="001A6C95" w:rsidRDefault="00C021B3" w:rsidP="00C021B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B3" w:rsidRPr="001A6C95" w:rsidRDefault="00C021B3" w:rsidP="00C021B3">
            <w:pPr>
              <w:ind w:left="142" w:firstLine="425"/>
            </w:pPr>
            <w:r w:rsidRPr="001A6C95">
              <w:t xml:space="preserve"> - областного бюджета </w:t>
            </w:r>
          </w:p>
        </w:tc>
        <w:tc>
          <w:tcPr>
            <w:tcW w:w="1984" w:type="dxa"/>
          </w:tcPr>
          <w:p w:rsidR="00C021B3" w:rsidRPr="001A6C95" w:rsidRDefault="00C021B3" w:rsidP="00C021B3">
            <w:pPr>
              <w:jc w:val="center"/>
            </w:pPr>
          </w:p>
        </w:tc>
        <w:tc>
          <w:tcPr>
            <w:tcW w:w="1559" w:type="dxa"/>
          </w:tcPr>
          <w:p w:rsidR="00C021B3" w:rsidRPr="001A6C95" w:rsidRDefault="00C021B3" w:rsidP="00C021B3">
            <w:pPr>
              <w:jc w:val="center"/>
            </w:pPr>
          </w:p>
        </w:tc>
        <w:tc>
          <w:tcPr>
            <w:tcW w:w="1559" w:type="dxa"/>
          </w:tcPr>
          <w:p w:rsidR="00C021B3" w:rsidRPr="001A6C95" w:rsidRDefault="00C021B3" w:rsidP="00C021B3">
            <w:pPr>
              <w:jc w:val="center"/>
            </w:pPr>
          </w:p>
        </w:tc>
      </w:tr>
      <w:tr w:rsidR="00C021B3" w:rsidRPr="001A6C95" w:rsidTr="007F4217">
        <w:trPr>
          <w:trHeight w:val="283"/>
          <w:tblCellSpacing w:w="5" w:type="nil"/>
        </w:trPr>
        <w:tc>
          <w:tcPr>
            <w:tcW w:w="2694" w:type="dxa"/>
            <w:vMerge/>
          </w:tcPr>
          <w:p w:rsidR="00C021B3" w:rsidRPr="001A6C95" w:rsidRDefault="00C021B3" w:rsidP="00C021B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B3" w:rsidRPr="001A6C95" w:rsidRDefault="00C021B3" w:rsidP="00C021B3">
            <w:pPr>
              <w:ind w:left="142" w:firstLine="425"/>
            </w:pPr>
            <w:r w:rsidRPr="001A6C95">
              <w:t xml:space="preserve"> - федерального бюджета </w:t>
            </w:r>
          </w:p>
        </w:tc>
        <w:tc>
          <w:tcPr>
            <w:tcW w:w="1984" w:type="dxa"/>
          </w:tcPr>
          <w:p w:rsidR="00C021B3" w:rsidRPr="001A6C95" w:rsidRDefault="00C021B3" w:rsidP="00C021B3">
            <w:pPr>
              <w:jc w:val="center"/>
              <w:rPr>
                <w:color w:val="000000"/>
              </w:rPr>
            </w:pPr>
            <w:r w:rsidRPr="001A6C95"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C021B3" w:rsidRPr="001A6C95" w:rsidRDefault="00C021B3" w:rsidP="00C021B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C021B3" w:rsidRPr="001A6C95" w:rsidRDefault="00C021B3" w:rsidP="00C021B3">
            <w:pPr>
              <w:jc w:val="center"/>
              <w:rPr>
                <w:color w:val="000000"/>
              </w:rPr>
            </w:pPr>
            <w:r w:rsidRPr="001A6C95">
              <w:rPr>
                <w:color w:val="000000"/>
              </w:rPr>
              <w:t>-</w:t>
            </w:r>
          </w:p>
        </w:tc>
      </w:tr>
      <w:tr w:rsidR="00C021B3" w:rsidRPr="001A6C95" w:rsidTr="00C021B3">
        <w:trPr>
          <w:trHeight w:val="283"/>
          <w:tblCellSpacing w:w="5" w:type="nil"/>
        </w:trPr>
        <w:tc>
          <w:tcPr>
            <w:tcW w:w="2694" w:type="dxa"/>
            <w:vMerge/>
          </w:tcPr>
          <w:p w:rsidR="00C021B3" w:rsidRPr="001A6C95" w:rsidRDefault="00C021B3" w:rsidP="00C021B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C021B3" w:rsidRPr="001A6C95" w:rsidRDefault="00C021B3" w:rsidP="00C021B3">
            <w:pPr>
              <w:ind w:left="142" w:firstLine="425"/>
            </w:pPr>
            <w:r w:rsidRPr="001A6C95">
              <w:t>бюджет сельского поселения&lt;2&gt;</w:t>
            </w:r>
          </w:p>
        </w:tc>
        <w:tc>
          <w:tcPr>
            <w:tcW w:w="1984" w:type="dxa"/>
          </w:tcPr>
          <w:p w:rsidR="00C021B3" w:rsidRPr="001A6C95" w:rsidRDefault="00C021B3" w:rsidP="00C021B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C021B3" w:rsidRPr="001A6C95" w:rsidRDefault="00C021B3" w:rsidP="00C021B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C021B3" w:rsidRPr="001A6C95" w:rsidRDefault="00C021B3" w:rsidP="00C021B3">
            <w:pPr>
              <w:jc w:val="center"/>
              <w:rPr>
                <w:color w:val="000000"/>
              </w:rPr>
            </w:pPr>
          </w:p>
        </w:tc>
      </w:tr>
      <w:tr w:rsidR="00C021B3" w:rsidRPr="001A6C95" w:rsidTr="00CC545E">
        <w:trPr>
          <w:trHeight w:val="283"/>
          <w:tblCellSpacing w:w="5" w:type="nil"/>
        </w:trPr>
        <w:tc>
          <w:tcPr>
            <w:tcW w:w="2694" w:type="dxa"/>
            <w:vMerge w:val="restart"/>
          </w:tcPr>
          <w:p w:rsidR="00C021B3" w:rsidRPr="001A6C95" w:rsidRDefault="00C021B3" w:rsidP="00C021B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t>Основное мероприятие 1.2 Реализация проектов инициативного бюджетирования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B3" w:rsidRPr="001A6C95" w:rsidRDefault="00C021B3" w:rsidP="00C021B3">
            <w:pPr>
              <w:ind w:left="142" w:firstLine="425"/>
            </w:pPr>
            <w:r w:rsidRPr="001A6C95">
              <w:t>Всего</w:t>
            </w:r>
          </w:p>
        </w:tc>
        <w:tc>
          <w:tcPr>
            <w:tcW w:w="1984" w:type="dxa"/>
          </w:tcPr>
          <w:p w:rsidR="00C021B3" w:rsidRPr="001A6C95" w:rsidRDefault="00C021B3" w:rsidP="00C021B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C021B3" w:rsidRPr="001A6C95" w:rsidRDefault="00C021B3" w:rsidP="00C021B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C021B3" w:rsidRPr="001A6C95" w:rsidRDefault="00C021B3" w:rsidP="00C021B3">
            <w:pPr>
              <w:jc w:val="center"/>
              <w:rPr>
                <w:color w:val="000000"/>
              </w:rPr>
            </w:pPr>
          </w:p>
        </w:tc>
      </w:tr>
      <w:tr w:rsidR="00C021B3" w:rsidRPr="001A6C95" w:rsidTr="00CC545E">
        <w:trPr>
          <w:trHeight w:val="283"/>
          <w:tblCellSpacing w:w="5" w:type="nil"/>
        </w:trPr>
        <w:tc>
          <w:tcPr>
            <w:tcW w:w="2694" w:type="dxa"/>
            <w:vMerge/>
          </w:tcPr>
          <w:p w:rsidR="00C021B3" w:rsidRPr="001A6C95" w:rsidRDefault="00C021B3" w:rsidP="00C021B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B3" w:rsidRPr="001A6C95" w:rsidRDefault="00C021B3" w:rsidP="00C021B3">
            <w:pPr>
              <w:ind w:left="142" w:firstLine="425"/>
            </w:pPr>
            <w:r w:rsidRPr="001A6C95">
              <w:t xml:space="preserve">бюджет Большесальского сельского поселения </w:t>
            </w:r>
          </w:p>
        </w:tc>
        <w:tc>
          <w:tcPr>
            <w:tcW w:w="1984" w:type="dxa"/>
          </w:tcPr>
          <w:p w:rsidR="00C021B3" w:rsidRPr="001A6C95" w:rsidRDefault="00C021B3" w:rsidP="00C021B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C021B3" w:rsidRPr="001A6C95" w:rsidRDefault="00C021B3" w:rsidP="00C021B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C021B3" w:rsidRPr="001A6C95" w:rsidRDefault="00C021B3" w:rsidP="00C021B3">
            <w:pPr>
              <w:jc w:val="center"/>
              <w:rPr>
                <w:color w:val="000000"/>
              </w:rPr>
            </w:pPr>
          </w:p>
        </w:tc>
      </w:tr>
      <w:tr w:rsidR="00C021B3" w:rsidRPr="001A6C95" w:rsidTr="00CC545E">
        <w:trPr>
          <w:trHeight w:val="283"/>
          <w:tblCellSpacing w:w="5" w:type="nil"/>
        </w:trPr>
        <w:tc>
          <w:tcPr>
            <w:tcW w:w="2694" w:type="dxa"/>
            <w:vMerge/>
          </w:tcPr>
          <w:p w:rsidR="00C021B3" w:rsidRPr="001A6C95" w:rsidRDefault="00C021B3" w:rsidP="00C021B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B3" w:rsidRPr="001A6C95" w:rsidRDefault="00C021B3" w:rsidP="00C021B3">
            <w:pPr>
              <w:ind w:left="142" w:firstLine="425"/>
            </w:pPr>
            <w:r w:rsidRPr="001A6C95"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984" w:type="dxa"/>
          </w:tcPr>
          <w:p w:rsidR="00C021B3" w:rsidRPr="001A6C95" w:rsidRDefault="00C021B3" w:rsidP="00C021B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C021B3" w:rsidRPr="001A6C95" w:rsidRDefault="00C021B3" w:rsidP="00C021B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C021B3" w:rsidRPr="001A6C95" w:rsidRDefault="00C021B3" w:rsidP="00C021B3">
            <w:pPr>
              <w:jc w:val="center"/>
              <w:rPr>
                <w:color w:val="000000"/>
              </w:rPr>
            </w:pPr>
          </w:p>
        </w:tc>
      </w:tr>
      <w:tr w:rsidR="00C021B3" w:rsidRPr="001A6C95" w:rsidTr="00CC545E">
        <w:trPr>
          <w:trHeight w:val="283"/>
          <w:tblCellSpacing w:w="5" w:type="nil"/>
        </w:trPr>
        <w:tc>
          <w:tcPr>
            <w:tcW w:w="2694" w:type="dxa"/>
            <w:vMerge/>
          </w:tcPr>
          <w:p w:rsidR="00C021B3" w:rsidRPr="001A6C95" w:rsidRDefault="00C021B3" w:rsidP="00C021B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B3" w:rsidRPr="001A6C95" w:rsidRDefault="00C021B3" w:rsidP="00C021B3">
            <w:pPr>
              <w:ind w:left="142" w:firstLine="425"/>
            </w:pPr>
            <w:r w:rsidRPr="001A6C95">
              <w:t>в том числе за счет средств:</w:t>
            </w:r>
          </w:p>
        </w:tc>
        <w:tc>
          <w:tcPr>
            <w:tcW w:w="1984" w:type="dxa"/>
          </w:tcPr>
          <w:p w:rsidR="00C021B3" w:rsidRPr="001A6C95" w:rsidRDefault="00C021B3" w:rsidP="00C021B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C021B3" w:rsidRPr="001A6C95" w:rsidRDefault="00C021B3" w:rsidP="00C021B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C021B3" w:rsidRPr="001A6C95" w:rsidRDefault="00C021B3" w:rsidP="00C021B3">
            <w:pPr>
              <w:jc w:val="center"/>
              <w:rPr>
                <w:color w:val="000000"/>
              </w:rPr>
            </w:pPr>
          </w:p>
        </w:tc>
      </w:tr>
      <w:tr w:rsidR="00C021B3" w:rsidRPr="001A6C95" w:rsidTr="00CC545E">
        <w:trPr>
          <w:trHeight w:val="283"/>
          <w:tblCellSpacing w:w="5" w:type="nil"/>
        </w:trPr>
        <w:tc>
          <w:tcPr>
            <w:tcW w:w="2694" w:type="dxa"/>
            <w:vMerge/>
          </w:tcPr>
          <w:p w:rsidR="00C021B3" w:rsidRPr="001A6C95" w:rsidRDefault="00C021B3" w:rsidP="00C021B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B3" w:rsidRPr="001A6C95" w:rsidRDefault="00C021B3" w:rsidP="00C021B3">
            <w:pPr>
              <w:ind w:left="142" w:firstLine="425"/>
            </w:pPr>
            <w:r w:rsidRPr="001A6C95">
              <w:t xml:space="preserve"> - областного бюджета </w:t>
            </w:r>
          </w:p>
        </w:tc>
        <w:tc>
          <w:tcPr>
            <w:tcW w:w="1984" w:type="dxa"/>
          </w:tcPr>
          <w:p w:rsidR="00C021B3" w:rsidRPr="001A6C95" w:rsidRDefault="00C021B3" w:rsidP="00C021B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C021B3" w:rsidRPr="001A6C95" w:rsidRDefault="00C021B3" w:rsidP="00C021B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C021B3" w:rsidRPr="001A6C95" w:rsidRDefault="00C021B3" w:rsidP="00C021B3">
            <w:pPr>
              <w:jc w:val="center"/>
              <w:rPr>
                <w:color w:val="000000"/>
              </w:rPr>
            </w:pPr>
          </w:p>
        </w:tc>
      </w:tr>
      <w:tr w:rsidR="00C021B3" w:rsidRPr="001A6C95" w:rsidTr="00CC545E">
        <w:trPr>
          <w:trHeight w:val="283"/>
          <w:tblCellSpacing w:w="5" w:type="nil"/>
        </w:trPr>
        <w:tc>
          <w:tcPr>
            <w:tcW w:w="2694" w:type="dxa"/>
            <w:vMerge/>
          </w:tcPr>
          <w:p w:rsidR="00C021B3" w:rsidRPr="001A6C95" w:rsidRDefault="00C021B3" w:rsidP="00C021B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B3" w:rsidRPr="001A6C95" w:rsidRDefault="00C021B3" w:rsidP="00C021B3">
            <w:pPr>
              <w:ind w:left="142" w:firstLine="425"/>
            </w:pPr>
            <w:r w:rsidRPr="001A6C95">
              <w:t xml:space="preserve"> - федерального бюджета </w:t>
            </w:r>
          </w:p>
        </w:tc>
        <w:tc>
          <w:tcPr>
            <w:tcW w:w="1984" w:type="dxa"/>
          </w:tcPr>
          <w:p w:rsidR="00C021B3" w:rsidRPr="001A6C95" w:rsidRDefault="00C021B3" w:rsidP="00C021B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C021B3" w:rsidRPr="001A6C95" w:rsidRDefault="00C021B3" w:rsidP="00C021B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C021B3" w:rsidRPr="001A6C95" w:rsidRDefault="00C021B3" w:rsidP="00C021B3">
            <w:pPr>
              <w:jc w:val="center"/>
              <w:rPr>
                <w:color w:val="000000"/>
              </w:rPr>
            </w:pPr>
          </w:p>
        </w:tc>
      </w:tr>
      <w:tr w:rsidR="00C021B3" w:rsidRPr="001A6C95" w:rsidTr="00CC545E">
        <w:trPr>
          <w:trHeight w:val="283"/>
          <w:tblCellSpacing w:w="5" w:type="nil"/>
        </w:trPr>
        <w:tc>
          <w:tcPr>
            <w:tcW w:w="2694" w:type="dxa"/>
            <w:vMerge/>
          </w:tcPr>
          <w:p w:rsidR="00C021B3" w:rsidRPr="001A6C95" w:rsidRDefault="00C021B3" w:rsidP="00C021B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C021B3" w:rsidRPr="001A6C95" w:rsidRDefault="00C021B3" w:rsidP="00C021B3">
            <w:pPr>
              <w:ind w:left="142" w:firstLine="425"/>
            </w:pPr>
            <w:r w:rsidRPr="001A6C95">
              <w:t>бюджет сельского поселения&lt;2&gt;</w:t>
            </w:r>
          </w:p>
        </w:tc>
        <w:tc>
          <w:tcPr>
            <w:tcW w:w="1984" w:type="dxa"/>
          </w:tcPr>
          <w:p w:rsidR="00C021B3" w:rsidRPr="001A6C95" w:rsidRDefault="00C021B3" w:rsidP="00C021B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C021B3" w:rsidRPr="001A6C95" w:rsidRDefault="00C021B3" w:rsidP="00C021B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C021B3" w:rsidRPr="001A6C95" w:rsidRDefault="00C021B3" w:rsidP="00C021B3">
            <w:pPr>
              <w:jc w:val="center"/>
              <w:rPr>
                <w:color w:val="000000"/>
              </w:rPr>
            </w:pPr>
          </w:p>
        </w:tc>
      </w:tr>
    </w:tbl>
    <w:p w:rsidR="00A1445E" w:rsidRPr="001A6C95" w:rsidRDefault="00A1445E" w:rsidP="00A1445E">
      <w:pPr>
        <w:widowControl w:val="0"/>
        <w:autoSpaceDE w:val="0"/>
        <w:autoSpaceDN w:val="0"/>
        <w:adjustRightInd w:val="0"/>
        <w:outlineLvl w:val="2"/>
        <w:rPr>
          <w:rFonts w:eastAsia="Calibri"/>
          <w:color w:val="000000"/>
          <w:lang w:eastAsia="en-US"/>
        </w:rPr>
      </w:pPr>
    </w:p>
    <w:p w:rsidR="00D733A4" w:rsidRPr="001A6C95" w:rsidRDefault="00D733A4" w:rsidP="00AF6F4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b/>
          <w:color w:val="000000"/>
          <w:lang w:eastAsia="en-US"/>
        </w:rPr>
        <w:sectPr w:rsidR="00D733A4" w:rsidRPr="001A6C95" w:rsidSect="00D733A4">
          <w:headerReference w:type="even" r:id="rId9"/>
          <w:headerReference w:type="default" r:id="rId10"/>
          <w:footerReference w:type="even" r:id="rId11"/>
          <w:footerReference w:type="default" r:id="rId12"/>
          <w:pgSz w:w="11905" w:h="16838" w:code="9"/>
          <w:pgMar w:top="567" w:right="851" w:bottom="232" w:left="1418" w:header="142" w:footer="196" w:gutter="0"/>
          <w:pgNumType w:start="10"/>
          <w:cols w:space="720"/>
          <w:titlePg/>
          <w:docGrid w:linePitch="326"/>
        </w:sectPr>
      </w:pPr>
      <w:bookmarkStart w:id="1" w:name="Par1422"/>
      <w:bookmarkEnd w:id="1"/>
    </w:p>
    <w:p w:rsidR="00D733A4" w:rsidRPr="001A6C95" w:rsidRDefault="00D733A4" w:rsidP="008318E3">
      <w:pPr>
        <w:widowControl w:val="0"/>
        <w:suppressAutoHyphens/>
        <w:ind w:left="10206"/>
        <w:jc w:val="right"/>
      </w:pPr>
      <w:r w:rsidRPr="001A6C95">
        <w:lastRenderedPageBreak/>
        <w:t>Приложение № 3</w:t>
      </w:r>
    </w:p>
    <w:p w:rsidR="00D733A4" w:rsidRPr="001A6C95" w:rsidRDefault="00D733A4" w:rsidP="008318E3">
      <w:pPr>
        <w:widowControl w:val="0"/>
        <w:suppressAutoHyphens/>
        <w:ind w:left="10206"/>
        <w:jc w:val="right"/>
      </w:pPr>
      <w:r w:rsidRPr="001A6C95">
        <w:t>к отчету о реализации муниципальной программы Большесальского сельского поселения «Развитие культуры» за 20</w:t>
      </w:r>
      <w:r w:rsidR="00D57BAC">
        <w:t>2</w:t>
      </w:r>
      <w:r w:rsidR="001B729F">
        <w:t>2</w:t>
      </w:r>
      <w:r w:rsidRPr="001A6C95">
        <w:t xml:space="preserve"> год</w:t>
      </w:r>
    </w:p>
    <w:p w:rsidR="00D733A4" w:rsidRPr="001A6C95" w:rsidRDefault="00D733A4" w:rsidP="00D733A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color w:val="000000"/>
          <w:lang w:eastAsia="en-US"/>
        </w:rPr>
      </w:pPr>
    </w:p>
    <w:p w:rsidR="00D41CB2" w:rsidRPr="001A6C95" w:rsidRDefault="00D41CB2" w:rsidP="00D41CB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color w:val="000000"/>
          <w:lang w:eastAsia="en-US"/>
        </w:rPr>
      </w:pPr>
      <w:r w:rsidRPr="001A6C95">
        <w:rPr>
          <w:rFonts w:eastAsia="Calibri"/>
          <w:b/>
          <w:color w:val="000000"/>
          <w:lang w:eastAsia="en-US"/>
        </w:rPr>
        <w:t>Сведения о достижении значений показателей муниципальной программы</w:t>
      </w:r>
    </w:p>
    <w:p w:rsidR="00D41CB2" w:rsidRPr="001A6C95" w:rsidRDefault="00D57BAC" w:rsidP="00D41CB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«Развитие культуры» за 202</w:t>
      </w:r>
      <w:r w:rsidR="001B729F">
        <w:rPr>
          <w:rFonts w:eastAsia="Calibri"/>
          <w:b/>
          <w:color w:val="000000"/>
          <w:lang w:eastAsia="en-US"/>
        </w:rPr>
        <w:t>2</w:t>
      </w:r>
      <w:r w:rsidR="00D41CB2" w:rsidRPr="001A6C95">
        <w:rPr>
          <w:rFonts w:eastAsia="Calibri"/>
          <w:b/>
          <w:color w:val="000000"/>
          <w:lang w:eastAsia="en-US"/>
        </w:rPr>
        <w:t>г</w:t>
      </w:r>
    </w:p>
    <w:p w:rsidR="00D41CB2" w:rsidRPr="001A6C95" w:rsidRDefault="00D41CB2" w:rsidP="00D41CB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b/>
          <w:color w:val="000000"/>
          <w:lang w:eastAsia="en-US"/>
        </w:rPr>
      </w:pPr>
    </w:p>
    <w:p w:rsidR="00AF6F44" w:rsidRPr="001A6C95" w:rsidRDefault="00AF6F44" w:rsidP="00AF6F4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b/>
          <w:color w:val="000000"/>
          <w:lang w:eastAsia="en-US"/>
        </w:rPr>
      </w:pPr>
    </w:p>
    <w:tbl>
      <w:tblPr>
        <w:tblW w:w="13984" w:type="dxa"/>
        <w:tblCellSpacing w:w="5" w:type="nil"/>
        <w:tblInd w:w="82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2905"/>
        <w:gridCol w:w="567"/>
        <w:gridCol w:w="1984"/>
        <w:gridCol w:w="851"/>
        <w:gridCol w:w="1134"/>
        <w:gridCol w:w="5789"/>
        <w:gridCol w:w="15"/>
      </w:tblGrid>
      <w:tr w:rsidR="00AF6F44" w:rsidRPr="001A6C95" w:rsidTr="001F24EE">
        <w:trPr>
          <w:gridAfter w:val="1"/>
          <w:wAfter w:w="15" w:type="dxa"/>
          <w:tblCellSpacing w:w="5" w:type="nil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F44" w:rsidRPr="001A6C95" w:rsidRDefault="00AF6F44" w:rsidP="00B1407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1A6C95">
              <w:rPr>
                <w:color w:val="000000"/>
              </w:rPr>
              <w:t>№ п/п</w:t>
            </w: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B2" w:rsidRPr="001A6C95" w:rsidRDefault="00D41CB2" w:rsidP="00B1407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1A6C95">
              <w:rPr>
                <w:color w:val="000000"/>
              </w:rPr>
              <w:t xml:space="preserve">Номер и наименование </w:t>
            </w:r>
          </w:p>
          <w:p w:rsidR="00AF6F44" w:rsidRPr="001A6C95" w:rsidRDefault="00AF6F44" w:rsidP="00B1407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F44" w:rsidRPr="001A6C95" w:rsidRDefault="00AF6F44" w:rsidP="00B1407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1A6C95">
              <w:rPr>
                <w:color w:val="000000"/>
              </w:rPr>
              <w:t>Ед.</w:t>
            </w:r>
          </w:p>
          <w:p w:rsidR="00AF6F44" w:rsidRPr="001A6C95" w:rsidRDefault="00AF6F44" w:rsidP="00B1407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1A6C95">
              <w:rPr>
                <w:color w:val="000000"/>
              </w:rPr>
              <w:t>измерения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F44" w:rsidRPr="001A6C95" w:rsidRDefault="00AF6F44" w:rsidP="00B1407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1A6C95">
              <w:rPr>
                <w:color w:val="000000"/>
              </w:rPr>
              <w:t xml:space="preserve">Значения показателей (индикаторов) </w:t>
            </w:r>
            <w:r w:rsidRPr="001A6C95">
              <w:rPr>
                <w:color w:val="000000"/>
              </w:rPr>
              <w:br/>
              <w:t xml:space="preserve">муниципальной программы,     </w:t>
            </w:r>
            <w:r w:rsidRPr="001A6C95">
              <w:rPr>
                <w:color w:val="000000"/>
              </w:rPr>
              <w:br/>
              <w:t xml:space="preserve">подпрограммы муниципальной    </w:t>
            </w:r>
            <w:r w:rsidRPr="001A6C95">
              <w:rPr>
                <w:color w:val="000000"/>
              </w:rPr>
              <w:br/>
              <w:t>программы</w:t>
            </w:r>
          </w:p>
        </w:tc>
        <w:tc>
          <w:tcPr>
            <w:tcW w:w="5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F44" w:rsidRPr="001A6C95" w:rsidRDefault="00AF6F44" w:rsidP="00611E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6C95">
              <w:rPr>
                <w:color w:val="000000"/>
              </w:rPr>
              <w:t xml:space="preserve">Обоснование отклонений  </w:t>
            </w:r>
            <w:r w:rsidRPr="001A6C95">
              <w:rPr>
                <w:color w:val="000000"/>
              </w:rPr>
              <w:br/>
              <w:t xml:space="preserve"> значений показателя    </w:t>
            </w:r>
            <w:r w:rsidRPr="001A6C95">
              <w:rPr>
                <w:color w:val="000000"/>
              </w:rPr>
              <w:br/>
              <w:t xml:space="preserve"> (индикатора) на конец   </w:t>
            </w:r>
            <w:r w:rsidRPr="001A6C95">
              <w:rPr>
                <w:color w:val="000000"/>
              </w:rPr>
              <w:br/>
              <w:t xml:space="preserve"> отчетного года       </w:t>
            </w:r>
            <w:r w:rsidRPr="001A6C95">
              <w:rPr>
                <w:color w:val="000000"/>
              </w:rPr>
              <w:br/>
              <w:t>(при наличии)</w:t>
            </w:r>
          </w:p>
        </w:tc>
      </w:tr>
      <w:tr w:rsidR="00AF6F44" w:rsidRPr="001A6C95" w:rsidTr="00CC0A1E">
        <w:trPr>
          <w:gridAfter w:val="1"/>
          <w:wAfter w:w="15" w:type="dxa"/>
          <w:tblCellSpacing w:w="5" w:type="nil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F44" w:rsidRPr="001A6C95" w:rsidRDefault="00AF6F44" w:rsidP="00B1407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F44" w:rsidRPr="001A6C95" w:rsidRDefault="00AF6F44" w:rsidP="00B1407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F44" w:rsidRPr="001A6C95" w:rsidRDefault="00AF6F44" w:rsidP="00B1407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F44" w:rsidRPr="001A6C95" w:rsidRDefault="00D41CB2" w:rsidP="00C021B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1A6C95">
              <w:rPr>
                <w:color w:val="000000"/>
              </w:rPr>
              <w:t xml:space="preserve">год,      </w:t>
            </w:r>
            <w:r w:rsidRPr="001A6C95">
              <w:rPr>
                <w:color w:val="000000"/>
              </w:rPr>
              <w:br/>
              <w:t xml:space="preserve">предшествующий </w:t>
            </w:r>
            <w:r w:rsidRPr="001A6C95">
              <w:rPr>
                <w:color w:val="000000"/>
              </w:rPr>
              <w:br/>
              <w:t>отчетному</w:t>
            </w:r>
            <w:r w:rsidR="00D57BAC">
              <w:rPr>
                <w:color w:val="000000"/>
              </w:rPr>
              <w:t xml:space="preserve"> </w:t>
            </w:r>
            <w:r w:rsidR="00D57BAC" w:rsidRPr="001A6C95">
              <w:rPr>
                <w:color w:val="000000"/>
              </w:rPr>
              <w:t>20</w:t>
            </w:r>
            <w:r w:rsidR="00C021B3">
              <w:rPr>
                <w:color w:val="000000"/>
              </w:rPr>
              <w:t>2</w:t>
            </w:r>
            <w:r w:rsidR="004E309E">
              <w:rPr>
                <w:color w:val="000000"/>
              </w:rPr>
              <w:t>1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F44" w:rsidRPr="001A6C95" w:rsidRDefault="00D57BAC" w:rsidP="00C021B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1A6C95">
              <w:rPr>
                <w:color w:val="000000"/>
              </w:rPr>
              <w:t>Г</w:t>
            </w:r>
            <w:r w:rsidR="00FF7242" w:rsidRPr="001A6C95">
              <w:rPr>
                <w:color w:val="000000"/>
              </w:rPr>
              <w:t>од</w:t>
            </w:r>
            <w:r>
              <w:rPr>
                <w:color w:val="000000"/>
              </w:rPr>
              <w:t xml:space="preserve"> 202</w:t>
            </w:r>
            <w:r w:rsidR="004E309E">
              <w:rPr>
                <w:color w:val="000000"/>
              </w:rPr>
              <w:t>2</w:t>
            </w:r>
          </w:p>
        </w:tc>
        <w:tc>
          <w:tcPr>
            <w:tcW w:w="5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F44" w:rsidRPr="001A6C95" w:rsidRDefault="00AF6F44" w:rsidP="00611E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AF6F44" w:rsidRPr="001A6C95" w:rsidTr="00CC0A1E">
        <w:trPr>
          <w:gridAfter w:val="1"/>
          <w:wAfter w:w="15" w:type="dxa"/>
          <w:tblCellSpacing w:w="5" w:type="nil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F44" w:rsidRPr="001A6C95" w:rsidRDefault="00AF6F44" w:rsidP="00B1407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F44" w:rsidRPr="001A6C95" w:rsidRDefault="00AF6F44" w:rsidP="00B1407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F44" w:rsidRPr="001A6C95" w:rsidRDefault="00AF6F44" w:rsidP="00B1407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F44" w:rsidRPr="001A6C95" w:rsidRDefault="00AF6F44" w:rsidP="00B1407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F44" w:rsidRPr="001A6C95" w:rsidRDefault="00AF6F44" w:rsidP="00B1407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1A6C95">
              <w:rPr>
                <w:color w:val="000000"/>
              </w:rPr>
              <w:t>план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F44" w:rsidRPr="001A6C95" w:rsidRDefault="00AF6F44" w:rsidP="00B1407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1A6C95">
              <w:rPr>
                <w:color w:val="000000"/>
              </w:rPr>
              <w:t>факт</w:t>
            </w:r>
          </w:p>
        </w:tc>
        <w:tc>
          <w:tcPr>
            <w:tcW w:w="5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F44" w:rsidRPr="001A6C95" w:rsidRDefault="00AF6F44" w:rsidP="00611E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AF6F44" w:rsidRPr="001A6C95" w:rsidTr="00CC0A1E">
        <w:trPr>
          <w:gridAfter w:val="1"/>
          <w:wAfter w:w="15" w:type="dxa"/>
          <w:tblCellSpacing w:w="5" w:type="nil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F44" w:rsidRPr="001A6C95" w:rsidRDefault="00AF6F44" w:rsidP="00B1407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1A6C95">
              <w:rPr>
                <w:color w:val="000000"/>
              </w:rPr>
              <w:t>1</w:t>
            </w:r>
          </w:p>
        </w:tc>
        <w:tc>
          <w:tcPr>
            <w:tcW w:w="2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F44" w:rsidRPr="001A6C95" w:rsidRDefault="00AF6F44" w:rsidP="00B1407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1A6C95"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F44" w:rsidRPr="001A6C95" w:rsidRDefault="00AF6F44" w:rsidP="00B1407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1A6C95">
              <w:rPr>
                <w:color w:val="000000"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F44" w:rsidRPr="001A6C95" w:rsidRDefault="00AF6F44" w:rsidP="00B1407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1A6C95">
              <w:rPr>
                <w:color w:val="000000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F44" w:rsidRPr="001A6C95" w:rsidRDefault="00AF6F44" w:rsidP="00B1407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1A6C95"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F44" w:rsidRPr="001A6C95" w:rsidRDefault="00AF6F44" w:rsidP="00B1407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1A6C95">
              <w:rPr>
                <w:color w:val="000000"/>
              </w:rPr>
              <w:t>6</w:t>
            </w:r>
          </w:p>
        </w:tc>
        <w:tc>
          <w:tcPr>
            <w:tcW w:w="5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F44" w:rsidRPr="001A6C95" w:rsidRDefault="00AF6F44" w:rsidP="00611E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6C95">
              <w:rPr>
                <w:color w:val="000000"/>
              </w:rPr>
              <w:t>7</w:t>
            </w:r>
          </w:p>
        </w:tc>
      </w:tr>
      <w:tr w:rsidR="00AF6F44" w:rsidRPr="001A6C95" w:rsidTr="00531719">
        <w:trPr>
          <w:tblCellSpacing w:w="5" w:type="nil"/>
        </w:trPr>
        <w:tc>
          <w:tcPr>
            <w:tcW w:w="1398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44" w:rsidRPr="001A6C95" w:rsidRDefault="00467586" w:rsidP="00B1407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1A6C95">
              <w:rPr>
                <w:b/>
                <w:color w:val="000000"/>
              </w:rPr>
              <w:t>Муниципальная программа «</w:t>
            </w:r>
            <w:r w:rsidR="009F48BC" w:rsidRPr="001A6C95">
              <w:rPr>
                <w:b/>
                <w:color w:val="000000"/>
              </w:rPr>
              <w:t>Развитие культуры</w:t>
            </w:r>
            <w:r w:rsidRPr="001A6C95">
              <w:rPr>
                <w:b/>
                <w:color w:val="000000"/>
              </w:rPr>
              <w:t>»</w:t>
            </w:r>
            <w:r w:rsidR="00AF6F44" w:rsidRPr="001A6C95">
              <w:rPr>
                <w:b/>
                <w:color w:val="000000"/>
              </w:rPr>
              <w:t xml:space="preserve">                                      </w:t>
            </w:r>
          </w:p>
        </w:tc>
      </w:tr>
      <w:tr w:rsidR="001B729F" w:rsidRPr="001A6C95" w:rsidTr="00CC0A1E">
        <w:trPr>
          <w:gridAfter w:val="1"/>
          <w:wAfter w:w="15" w:type="dxa"/>
          <w:tblCellSpacing w:w="5" w:type="nil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9F" w:rsidRPr="001A6C95" w:rsidRDefault="001B729F" w:rsidP="001B729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1A6C95">
              <w:rPr>
                <w:color w:val="000000"/>
              </w:rPr>
              <w:t>1.</w:t>
            </w:r>
          </w:p>
        </w:tc>
        <w:tc>
          <w:tcPr>
            <w:tcW w:w="2905" w:type="dxa"/>
          </w:tcPr>
          <w:p w:rsidR="001B729F" w:rsidRPr="001A6C95" w:rsidRDefault="001B729F" w:rsidP="001B729F">
            <w:r w:rsidRPr="001A6C95">
              <w:t>1.Количество проводимых культурно-досуговых мероприятий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9F" w:rsidRPr="001A6C95" w:rsidRDefault="001B729F" w:rsidP="001B729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1A6C95">
              <w:rPr>
                <w:color w:val="000000"/>
              </w:rPr>
              <w:t>чел.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9F" w:rsidRPr="00E64896" w:rsidRDefault="001B729F" w:rsidP="001B729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90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9F" w:rsidRPr="00E64896" w:rsidRDefault="001B729F" w:rsidP="001B729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150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9F" w:rsidRPr="00E64896" w:rsidRDefault="004E309E" w:rsidP="001B729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150</w:t>
            </w:r>
          </w:p>
        </w:tc>
        <w:tc>
          <w:tcPr>
            <w:tcW w:w="5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9F" w:rsidRPr="001A6C95" w:rsidRDefault="001B729F" w:rsidP="001B729F">
            <w:pPr>
              <w:widowControl w:val="0"/>
              <w:suppressAutoHyphens/>
              <w:jc w:val="center"/>
            </w:pPr>
          </w:p>
        </w:tc>
      </w:tr>
      <w:tr w:rsidR="001B729F" w:rsidRPr="001A6C95" w:rsidTr="00CC0A1E">
        <w:trPr>
          <w:gridAfter w:val="1"/>
          <w:wAfter w:w="15" w:type="dxa"/>
          <w:tblCellSpacing w:w="5" w:type="nil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9F" w:rsidRPr="001A6C95" w:rsidRDefault="001B729F" w:rsidP="001B729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1A6C95">
              <w:rPr>
                <w:color w:val="000000"/>
              </w:rPr>
              <w:t>2.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29F" w:rsidRPr="001A6C95" w:rsidRDefault="001B729F" w:rsidP="001B729F">
            <w:r w:rsidRPr="001A6C95">
              <w:t>2.Численность участников клубных формирований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9F" w:rsidRPr="001A6C95" w:rsidRDefault="001B729F" w:rsidP="001B729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1A6C95">
              <w:rPr>
                <w:color w:val="000000"/>
              </w:rPr>
              <w:t>чел.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9F" w:rsidRPr="00E64896" w:rsidRDefault="001B729F" w:rsidP="001B729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64896">
              <w:t>192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9F" w:rsidRPr="00E64896" w:rsidRDefault="001B729F" w:rsidP="001B729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520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9F" w:rsidRPr="00E64896" w:rsidRDefault="004E309E" w:rsidP="001B729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520</w:t>
            </w:r>
          </w:p>
        </w:tc>
        <w:tc>
          <w:tcPr>
            <w:tcW w:w="5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9F" w:rsidRPr="001A6C95" w:rsidRDefault="001B729F" w:rsidP="001B729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1B729F" w:rsidRPr="001A6C95" w:rsidTr="00CC0A1E">
        <w:trPr>
          <w:gridAfter w:val="1"/>
          <w:wAfter w:w="15" w:type="dxa"/>
          <w:tblCellSpacing w:w="5" w:type="nil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9F" w:rsidRPr="001A6C95" w:rsidRDefault="001B729F" w:rsidP="001B729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1A6C95">
              <w:rPr>
                <w:color w:val="000000"/>
              </w:rPr>
              <w:t>3.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29F" w:rsidRPr="001A6C95" w:rsidRDefault="001B729F" w:rsidP="001B729F">
            <w:r w:rsidRPr="001A6C95">
              <w:t>3.  Количество посещений концертных мероприятий</w:t>
            </w:r>
            <w: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9F" w:rsidRPr="001A6C95" w:rsidRDefault="001B729F" w:rsidP="001B729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1A6C95">
              <w:rPr>
                <w:color w:val="000000"/>
              </w:rPr>
              <w:t>шт.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9F" w:rsidRPr="00E64896" w:rsidRDefault="001B729F" w:rsidP="001B729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3000(онлайн)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9F" w:rsidRPr="00E64896" w:rsidRDefault="001B729F" w:rsidP="001B729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3000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9F" w:rsidRPr="00E64896" w:rsidRDefault="001B729F" w:rsidP="004E309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3000</w:t>
            </w:r>
          </w:p>
        </w:tc>
        <w:tc>
          <w:tcPr>
            <w:tcW w:w="5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9F" w:rsidRPr="001A6C95" w:rsidRDefault="001B729F" w:rsidP="001B729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1B729F" w:rsidRPr="001A6C95" w:rsidTr="00531719">
        <w:trPr>
          <w:tblCellSpacing w:w="5" w:type="nil"/>
        </w:trPr>
        <w:tc>
          <w:tcPr>
            <w:tcW w:w="139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9F" w:rsidRPr="00122AEB" w:rsidRDefault="001B729F" w:rsidP="001B729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122AEB">
              <w:rPr>
                <w:b/>
              </w:rPr>
              <w:t xml:space="preserve">Подпрограмма 1  «Развитие культуры»                        </w:t>
            </w:r>
          </w:p>
        </w:tc>
      </w:tr>
      <w:tr w:rsidR="001B729F" w:rsidRPr="001A6C95" w:rsidTr="00CC0A1E">
        <w:trPr>
          <w:gridAfter w:val="1"/>
          <w:wAfter w:w="15" w:type="dxa"/>
          <w:trHeight w:val="571"/>
          <w:tblCellSpacing w:w="5" w:type="nil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9F" w:rsidRPr="001A6C95" w:rsidRDefault="001B729F" w:rsidP="001B729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1A6C95">
              <w:rPr>
                <w:color w:val="000000"/>
              </w:rPr>
              <w:t>1.1.</w:t>
            </w:r>
          </w:p>
        </w:tc>
        <w:tc>
          <w:tcPr>
            <w:tcW w:w="2905" w:type="dxa"/>
          </w:tcPr>
          <w:p w:rsidR="001B729F" w:rsidRPr="001A6C95" w:rsidRDefault="001B729F" w:rsidP="001B729F">
            <w:r w:rsidRPr="001A6C95">
              <w:t>Количество проводимых культурно-досуговых мероприятий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9F" w:rsidRPr="001A6C95" w:rsidRDefault="001B729F" w:rsidP="001B729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1A6C95">
              <w:rPr>
                <w:color w:val="000000"/>
              </w:rPr>
              <w:t>чел.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9F" w:rsidRPr="00E64896" w:rsidRDefault="001B729F" w:rsidP="001B729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90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9F" w:rsidRPr="00E64896" w:rsidRDefault="001B729F" w:rsidP="001B729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150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9F" w:rsidRPr="00E64896" w:rsidRDefault="004E309E" w:rsidP="001B729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150</w:t>
            </w:r>
          </w:p>
        </w:tc>
        <w:tc>
          <w:tcPr>
            <w:tcW w:w="5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9F" w:rsidRPr="001A6C95" w:rsidRDefault="001B729F" w:rsidP="001B729F">
            <w:pPr>
              <w:widowControl w:val="0"/>
              <w:suppressAutoHyphens/>
              <w:jc w:val="center"/>
            </w:pPr>
          </w:p>
        </w:tc>
      </w:tr>
      <w:tr w:rsidR="001B729F" w:rsidRPr="001A6C95" w:rsidTr="00CC0A1E">
        <w:trPr>
          <w:gridAfter w:val="1"/>
          <w:wAfter w:w="15" w:type="dxa"/>
          <w:trHeight w:val="571"/>
          <w:tblCellSpacing w:w="5" w:type="nil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9F" w:rsidRPr="001A6C95" w:rsidRDefault="001B729F" w:rsidP="001B729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1A6C95">
              <w:rPr>
                <w:color w:val="000000"/>
              </w:rPr>
              <w:t>1.2.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29F" w:rsidRPr="001A6C95" w:rsidRDefault="001B729F" w:rsidP="001B729F">
            <w:r w:rsidRPr="001A6C95">
              <w:t>Численность участников клубных формирований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9F" w:rsidRPr="001A6C95" w:rsidRDefault="001B729F" w:rsidP="001B729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1A6C95">
              <w:rPr>
                <w:color w:val="000000"/>
              </w:rPr>
              <w:t>чел.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9F" w:rsidRPr="00E64896" w:rsidRDefault="001B729F" w:rsidP="001B729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64896">
              <w:t>192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9F" w:rsidRPr="00E64896" w:rsidRDefault="001B729F" w:rsidP="001B729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520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9F" w:rsidRPr="00E64896" w:rsidRDefault="004E309E" w:rsidP="001B729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520</w:t>
            </w:r>
          </w:p>
        </w:tc>
        <w:tc>
          <w:tcPr>
            <w:tcW w:w="5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9F" w:rsidRPr="001A6C95" w:rsidRDefault="001B729F" w:rsidP="001B729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</w:tbl>
    <w:p w:rsidR="001A6C95" w:rsidRDefault="001A6C95" w:rsidP="00B1407A">
      <w:pPr>
        <w:widowControl w:val="0"/>
        <w:suppressAutoHyphens/>
        <w:ind w:left="10206"/>
        <w:jc w:val="both"/>
      </w:pPr>
    </w:p>
    <w:p w:rsidR="00CC0A1E" w:rsidRDefault="00CC0A1E" w:rsidP="00B1407A">
      <w:pPr>
        <w:widowControl w:val="0"/>
        <w:suppressAutoHyphens/>
        <w:ind w:left="10206"/>
        <w:jc w:val="both"/>
      </w:pPr>
    </w:p>
    <w:p w:rsidR="00B1407A" w:rsidRPr="001A6C95" w:rsidRDefault="00B1407A" w:rsidP="008318E3">
      <w:pPr>
        <w:widowControl w:val="0"/>
        <w:suppressAutoHyphens/>
        <w:ind w:left="10206"/>
        <w:jc w:val="right"/>
      </w:pPr>
      <w:r w:rsidRPr="001A6C95">
        <w:lastRenderedPageBreak/>
        <w:t>Приложение № 4</w:t>
      </w:r>
    </w:p>
    <w:p w:rsidR="00B1407A" w:rsidRPr="001A6C95" w:rsidRDefault="00B1407A" w:rsidP="008318E3">
      <w:pPr>
        <w:widowControl w:val="0"/>
        <w:suppressAutoHyphens/>
        <w:ind w:left="10206"/>
        <w:jc w:val="right"/>
      </w:pPr>
      <w:r w:rsidRPr="001A6C95">
        <w:t>к отчету о реализации муниципальной программы Большесальского сельского поселения «Развитие культуры» за 20</w:t>
      </w:r>
      <w:r w:rsidR="0003713E">
        <w:t>2</w:t>
      </w:r>
      <w:r w:rsidR="004E309E">
        <w:t>2</w:t>
      </w:r>
      <w:r w:rsidRPr="001A6C95">
        <w:t xml:space="preserve"> год</w:t>
      </w:r>
    </w:p>
    <w:p w:rsidR="00B1407A" w:rsidRPr="001A6C95" w:rsidRDefault="00B1407A" w:rsidP="008318E3">
      <w:pPr>
        <w:ind w:firstLine="567"/>
        <w:jc w:val="right"/>
        <w:rPr>
          <w:b/>
          <w:bCs/>
        </w:rPr>
      </w:pPr>
    </w:p>
    <w:p w:rsidR="00993E28" w:rsidRPr="001A6C95" w:rsidRDefault="00993E28" w:rsidP="00B1407A">
      <w:pPr>
        <w:ind w:firstLine="567"/>
        <w:jc w:val="center"/>
        <w:rPr>
          <w:b/>
          <w:bCs/>
        </w:rPr>
      </w:pPr>
    </w:p>
    <w:p w:rsidR="00B1407A" w:rsidRPr="00AE04F5" w:rsidRDefault="00B1407A" w:rsidP="00B1407A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center"/>
        <w:outlineLvl w:val="2"/>
        <w:rPr>
          <w:rFonts w:eastAsia="Calibri"/>
          <w:b/>
          <w:bCs/>
          <w:lang w:eastAsia="en-US"/>
        </w:rPr>
      </w:pPr>
      <w:r w:rsidRPr="00AE04F5">
        <w:rPr>
          <w:rFonts w:eastAsia="Calibri"/>
          <w:b/>
          <w:bCs/>
          <w:lang w:eastAsia="en-US"/>
        </w:rPr>
        <w:t>ИНФОРМАЦИЯ</w:t>
      </w:r>
    </w:p>
    <w:p w:rsidR="00B1407A" w:rsidRPr="00AE04F5" w:rsidRDefault="00B1407A" w:rsidP="00B1407A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center"/>
        <w:outlineLvl w:val="2"/>
        <w:rPr>
          <w:rFonts w:eastAsia="Calibri"/>
          <w:b/>
          <w:bCs/>
          <w:lang w:eastAsia="en-US"/>
        </w:rPr>
      </w:pPr>
      <w:r w:rsidRPr="00AE04F5">
        <w:rPr>
          <w:rFonts w:eastAsia="Calibri"/>
          <w:b/>
          <w:bCs/>
          <w:lang w:eastAsia="en-US"/>
        </w:rPr>
        <w:t>о возникновении экономии бюджетных ассигнований на реализацию основных мероприятий, приоритетных основных мероприятий и мероприятий</w:t>
      </w:r>
      <w:r w:rsidR="00D57BAC" w:rsidRPr="00AE04F5">
        <w:rPr>
          <w:rFonts w:eastAsia="Calibri"/>
          <w:b/>
          <w:bCs/>
          <w:lang w:eastAsia="en-US"/>
        </w:rPr>
        <w:t xml:space="preserve"> ведомственных целевых программ</w:t>
      </w:r>
      <w:r w:rsidRPr="00AE04F5">
        <w:rPr>
          <w:rFonts w:eastAsia="Calibri"/>
          <w:b/>
          <w:bCs/>
          <w:lang w:eastAsia="en-US"/>
        </w:rPr>
        <w:t xml:space="preserve"> муниципальной программы, в том числе в результате</w:t>
      </w:r>
    </w:p>
    <w:p w:rsidR="00B1407A" w:rsidRPr="00AE04F5" w:rsidRDefault="00B1407A" w:rsidP="00B1407A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center"/>
        <w:outlineLvl w:val="2"/>
        <w:rPr>
          <w:rFonts w:eastAsia="Calibri"/>
          <w:b/>
          <w:bCs/>
          <w:lang w:eastAsia="en-US"/>
        </w:rPr>
      </w:pPr>
      <w:r w:rsidRPr="00AE04F5">
        <w:rPr>
          <w:rFonts w:eastAsia="Calibri"/>
          <w:b/>
          <w:bCs/>
          <w:lang w:eastAsia="en-US"/>
        </w:rPr>
        <w:t>проведения закупок, при условии его исполнения в полном объеме в 20</w:t>
      </w:r>
      <w:r w:rsidR="00003222" w:rsidRPr="00AE04F5">
        <w:rPr>
          <w:rFonts w:eastAsia="Calibri"/>
          <w:b/>
          <w:bCs/>
          <w:lang w:eastAsia="en-US"/>
        </w:rPr>
        <w:t>2</w:t>
      </w:r>
      <w:r w:rsidR="004E309E">
        <w:rPr>
          <w:rFonts w:eastAsia="Calibri"/>
          <w:b/>
          <w:bCs/>
          <w:lang w:eastAsia="en-US"/>
        </w:rPr>
        <w:t>2</w:t>
      </w:r>
      <w:r w:rsidRPr="00AE04F5">
        <w:rPr>
          <w:rFonts w:eastAsia="Calibri"/>
          <w:b/>
          <w:bCs/>
          <w:lang w:eastAsia="en-US"/>
        </w:rPr>
        <w:t xml:space="preserve"> году </w:t>
      </w:r>
    </w:p>
    <w:p w:rsidR="00B1407A" w:rsidRDefault="00D57BAC" w:rsidP="00B1407A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center"/>
        <w:outlineLvl w:val="2"/>
        <w:rPr>
          <w:b/>
          <w:kern w:val="2"/>
        </w:rPr>
      </w:pPr>
      <w:r w:rsidRPr="00AE04F5">
        <w:rPr>
          <w:rFonts w:eastAsia="Calibri"/>
          <w:b/>
          <w:lang w:eastAsia="en-US"/>
        </w:rPr>
        <w:t>Муниципальная</w:t>
      </w:r>
      <w:r w:rsidR="00CC0A1E">
        <w:rPr>
          <w:rFonts w:eastAsia="Calibri"/>
          <w:b/>
          <w:lang w:eastAsia="en-US"/>
        </w:rPr>
        <w:t xml:space="preserve"> программа </w:t>
      </w:r>
      <w:r w:rsidR="00B1407A" w:rsidRPr="00AE04F5">
        <w:rPr>
          <w:b/>
        </w:rPr>
        <w:t>«</w:t>
      </w:r>
      <w:r w:rsidR="00B1407A" w:rsidRPr="00AE04F5">
        <w:rPr>
          <w:b/>
          <w:bCs/>
          <w:kern w:val="2"/>
        </w:rPr>
        <w:t>Развитие культуры</w:t>
      </w:r>
      <w:r w:rsidR="00B1407A" w:rsidRPr="00AE04F5">
        <w:rPr>
          <w:b/>
          <w:kern w:val="2"/>
        </w:rPr>
        <w:t>»</w:t>
      </w:r>
    </w:p>
    <w:p w:rsidR="00CC0A1E" w:rsidRPr="001A6C95" w:rsidRDefault="00CC0A1E" w:rsidP="00B1407A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center"/>
        <w:outlineLvl w:val="2"/>
      </w:pPr>
    </w:p>
    <w:tbl>
      <w:tblPr>
        <w:tblW w:w="14114" w:type="dxa"/>
        <w:tblInd w:w="-33" w:type="dxa"/>
        <w:tblLayout w:type="fixed"/>
        <w:tblLook w:val="04A0" w:firstRow="1" w:lastRow="0" w:firstColumn="1" w:lastColumn="0" w:noHBand="0" w:noVBand="1"/>
      </w:tblPr>
      <w:tblGrid>
        <w:gridCol w:w="4970"/>
        <w:gridCol w:w="2117"/>
        <w:gridCol w:w="1843"/>
        <w:gridCol w:w="2410"/>
        <w:gridCol w:w="2757"/>
        <w:gridCol w:w="17"/>
      </w:tblGrid>
      <w:tr w:rsidR="00B1407A" w:rsidRPr="001A6C95" w:rsidTr="00B1407A">
        <w:trPr>
          <w:trHeight w:val="645"/>
        </w:trPr>
        <w:tc>
          <w:tcPr>
            <w:tcW w:w="4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07A" w:rsidRPr="001A6C95" w:rsidRDefault="00B1407A" w:rsidP="00122235">
            <w:pPr>
              <w:ind w:firstLine="567"/>
              <w:jc w:val="center"/>
              <w:rPr>
                <w:bCs/>
              </w:rPr>
            </w:pPr>
            <w:r w:rsidRPr="001A6C95">
              <w:rPr>
                <w:bCs/>
              </w:rPr>
              <w:t>Наименование основного мероприятия муниципальной программы (по инвестиционным расходам - в разрезе объектов)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07A" w:rsidRPr="001A6C95" w:rsidRDefault="00B1407A" w:rsidP="00122235">
            <w:pPr>
              <w:ind w:firstLine="567"/>
              <w:jc w:val="center"/>
              <w:rPr>
                <w:bCs/>
              </w:rPr>
            </w:pPr>
            <w:r w:rsidRPr="001A6C95">
              <w:rPr>
                <w:bCs/>
              </w:rPr>
              <w:t>Ожидаемый непосредственный результат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07A" w:rsidRPr="001A6C95" w:rsidRDefault="00B1407A" w:rsidP="00122235">
            <w:pPr>
              <w:ind w:firstLine="567"/>
              <w:jc w:val="center"/>
              <w:rPr>
                <w:bCs/>
              </w:rPr>
            </w:pPr>
            <w:r w:rsidRPr="001A6C95">
              <w:rPr>
                <w:bCs/>
              </w:rPr>
              <w:t>Фактически сложившийся результат</w:t>
            </w:r>
          </w:p>
        </w:tc>
        <w:tc>
          <w:tcPr>
            <w:tcW w:w="51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07A" w:rsidRPr="001A6C95" w:rsidRDefault="00B1407A" w:rsidP="00122235">
            <w:pPr>
              <w:ind w:firstLine="567"/>
              <w:jc w:val="center"/>
              <w:rPr>
                <w:bCs/>
              </w:rPr>
            </w:pPr>
            <w:r w:rsidRPr="001A6C95">
              <w:rPr>
                <w:bCs/>
              </w:rPr>
              <w:t>Сумма экономии</w:t>
            </w:r>
            <w:r w:rsidRPr="001A6C95">
              <w:rPr>
                <w:bCs/>
              </w:rPr>
              <w:br/>
              <w:t>(тыс. рублей)</w:t>
            </w:r>
          </w:p>
        </w:tc>
      </w:tr>
      <w:tr w:rsidR="00B1407A" w:rsidRPr="001A6C95" w:rsidTr="00B1407A">
        <w:trPr>
          <w:gridAfter w:val="1"/>
          <w:wAfter w:w="17" w:type="dxa"/>
          <w:trHeight w:val="1110"/>
        </w:trPr>
        <w:tc>
          <w:tcPr>
            <w:tcW w:w="4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7A" w:rsidRPr="001A6C95" w:rsidRDefault="00B1407A" w:rsidP="00122235">
            <w:pPr>
              <w:ind w:firstLine="567"/>
              <w:rPr>
                <w:bCs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7A" w:rsidRPr="001A6C95" w:rsidRDefault="00B1407A" w:rsidP="00122235">
            <w:pPr>
              <w:ind w:firstLine="567"/>
              <w:rPr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7A" w:rsidRPr="001A6C95" w:rsidRDefault="00B1407A" w:rsidP="00122235">
            <w:pPr>
              <w:ind w:firstLine="567"/>
              <w:rPr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07A" w:rsidRPr="001A6C95" w:rsidRDefault="00B1407A" w:rsidP="00122235">
            <w:pPr>
              <w:ind w:firstLine="567"/>
              <w:jc w:val="center"/>
              <w:rPr>
                <w:bCs/>
              </w:rPr>
            </w:pPr>
            <w:r w:rsidRPr="001A6C95">
              <w:rPr>
                <w:bCs/>
              </w:rPr>
              <w:t>всего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07A" w:rsidRPr="001A6C95" w:rsidRDefault="00B1407A" w:rsidP="00122235">
            <w:pPr>
              <w:ind w:firstLine="567"/>
              <w:jc w:val="center"/>
              <w:rPr>
                <w:bCs/>
              </w:rPr>
            </w:pPr>
            <w:r w:rsidRPr="001A6C95">
              <w:rPr>
                <w:bCs/>
              </w:rPr>
              <w:t>в том числе в результате проведенных конкурсных процедур</w:t>
            </w:r>
          </w:p>
        </w:tc>
      </w:tr>
      <w:tr w:rsidR="000720CF" w:rsidRPr="001A6C95" w:rsidTr="002742F6">
        <w:trPr>
          <w:gridAfter w:val="1"/>
          <w:wAfter w:w="17" w:type="dxa"/>
          <w:trHeight w:val="1110"/>
        </w:trPr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CF" w:rsidRPr="001A6C95" w:rsidRDefault="000720CF" w:rsidP="000720CF">
            <w:pPr>
              <w:ind w:firstLine="567"/>
              <w:rPr>
                <w:bCs/>
              </w:rPr>
            </w:pPr>
            <w:r w:rsidRPr="001A6C95">
              <w:rPr>
                <w:b/>
                <w:color w:val="000000"/>
              </w:rPr>
              <w:t xml:space="preserve">Муниципальная программа «Развитие культуры»                                      </w:t>
            </w:r>
          </w:p>
        </w:tc>
        <w:tc>
          <w:tcPr>
            <w:tcW w:w="2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CF" w:rsidRPr="001A6C95" w:rsidRDefault="000720CF" w:rsidP="000720CF">
            <w:pPr>
              <w:pStyle w:val="ConsPlusCell"/>
              <w:shd w:val="clear" w:color="auto" w:fill="FFFFFF"/>
              <w:ind w:firstLine="567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C95"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CF" w:rsidRPr="001A6C95" w:rsidRDefault="000720CF" w:rsidP="000720CF">
            <w:pPr>
              <w:pStyle w:val="ConsPlusCell"/>
              <w:shd w:val="clear" w:color="auto" w:fill="FFFFFF"/>
              <w:ind w:firstLine="567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C95"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0CF" w:rsidRDefault="000720CF" w:rsidP="000720CF">
            <w:pPr>
              <w:jc w:val="center"/>
            </w:pPr>
            <w:r w:rsidRPr="00DD5013">
              <w:rPr>
                <w:bCs/>
              </w:rPr>
              <w:t>306,5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0CF" w:rsidRPr="001A6C95" w:rsidRDefault="000720CF" w:rsidP="000720CF">
            <w:pPr>
              <w:ind w:firstLine="567"/>
              <w:jc w:val="center"/>
              <w:rPr>
                <w:bCs/>
              </w:rPr>
            </w:pPr>
          </w:p>
        </w:tc>
      </w:tr>
      <w:tr w:rsidR="000720CF" w:rsidRPr="001A6C95" w:rsidTr="002742F6">
        <w:trPr>
          <w:gridAfter w:val="1"/>
          <w:wAfter w:w="17" w:type="dxa"/>
          <w:trHeight w:val="1110"/>
        </w:trPr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CF" w:rsidRPr="001A6C95" w:rsidRDefault="000720CF" w:rsidP="000720CF">
            <w:pPr>
              <w:ind w:firstLine="567"/>
              <w:rPr>
                <w:bCs/>
              </w:rPr>
            </w:pPr>
            <w:r w:rsidRPr="001A6C95">
              <w:rPr>
                <w:b/>
                <w:bCs/>
              </w:rPr>
              <w:t xml:space="preserve">Подпрограмма 1  «Развитие культуры»                        </w:t>
            </w:r>
          </w:p>
        </w:tc>
        <w:tc>
          <w:tcPr>
            <w:tcW w:w="2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CF" w:rsidRPr="001A6C95" w:rsidRDefault="000720CF" w:rsidP="000720CF">
            <w:pPr>
              <w:pStyle w:val="ConsPlusCell"/>
              <w:shd w:val="clear" w:color="auto" w:fill="FFFFFF"/>
              <w:ind w:firstLine="567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C95"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CF" w:rsidRPr="001A6C95" w:rsidRDefault="000720CF" w:rsidP="000720CF">
            <w:pPr>
              <w:pStyle w:val="ConsPlusCell"/>
              <w:shd w:val="clear" w:color="auto" w:fill="FFFFFF"/>
              <w:ind w:firstLine="567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C95"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0CF" w:rsidRDefault="000720CF" w:rsidP="000720CF">
            <w:pPr>
              <w:jc w:val="center"/>
            </w:pPr>
            <w:r w:rsidRPr="00DD5013">
              <w:rPr>
                <w:bCs/>
              </w:rPr>
              <w:t>306,5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0CF" w:rsidRPr="001A6C95" w:rsidRDefault="000720CF" w:rsidP="000720CF">
            <w:pPr>
              <w:ind w:firstLine="567"/>
              <w:jc w:val="center"/>
              <w:rPr>
                <w:bCs/>
              </w:rPr>
            </w:pPr>
          </w:p>
        </w:tc>
      </w:tr>
      <w:tr w:rsidR="0003713E" w:rsidRPr="001A6C95" w:rsidTr="0003713E">
        <w:trPr>
          <w:gridAfter w:val="1"/>
          <w:wAfter w:w="17" w:type="dxa"/>
          <w:trHeight w:val="315"/>
        </w:trPr>
        <w:tc>
          <w:tcPr>
            <w:tcW w:w="4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13E" w:rsidRPr="001A6C95" w:rsidRDefault="0003713E" w:rsidP="0003713E">
            <w:pPr>
              <w:widowControl w:val="0"/>
              <w:autoSpaceDE w:val="0"/>
              <w:autoSpaceDN w:val="0"/>
              <w:adjustRightInd w:val="0"/>
            </w:pPr>
            <w:r w:rsidRPr="001A6C95">
              <w:t>Основное мероприятие 1.1.</w:t>
            </w:r>
          </w:p>
          <w:p w:rsidR="0003713E" w:rsidRPr="001A6C95" w:rsidRDefault="0003713E" w:rsidP="0003713E">
            <w:pPr>
              <w:widowControl w:val="0"/>
              <w:autoSpaceDE w:val="0"/>
              <w:autoSpaceDN w:val="0"/>
              <w:adjustRightInd w:val="0"/>
            </w:pPr>
            <w:r w:rsidRPr="001A6C95">
              <w:t>Основное мероприятие «Развитие культурно - досуговой деятельности»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13E" w:rsidRPr="003F6364" w:rsidRDefault="000720CF" w:rsidP="000720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6042,2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13E" w:rsidRPr="003F6364" w:rsidRDefault="000720CF" w:rsidP="000371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5735,7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13E" w:rsidRDefault="000720CF" w:rsidP="0003713E">
            <w:pPr>
              <w:jc w:val="center"/>
            </w:pPr>
            <w:r>
              <w:rPr>
                <w:bCs/>
              </w:rPr>
              <w:t>306,5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13E" w:rsidRPr="001A6C95" w:rsidRDefault="0003713E" w:rsidP="0003713E">
            <w:pPr>
              <w:ind w:firstLine="567"/>
              <w:jc w:val="center"/>
            </w:pPr>
            <w:r w:rsidRPr="001A6C95">
              <w:t>0,0</w:t>
            </w:r>
          </w:p>
        </w:tc>
      </w:tr>
      <w:tr w:rsidR="0003713E" w:rsidRPr="001A6C95" w:rsidTr="0003713E">
        <w:trPr>
          <w:gridAfter w:val="1"/>
          <w:wAfter w:w="17" w:type="dxa"/>
          <w:trHeight w:val="315"/>
        </w:trPr>
        <w:tc>
          <w:tcPr>
            <w:tcW w:w="4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3E" w:rsidRPr="001A6C95" w:rsidRDefault="0003713E" w:rsidP="0003713E">
            <w:pPr>
              <w:widowControl w:val="0"/>
              <w:autoSpaceDE w:val="0"/>
              <w:autoSpaceDN w:val="0"/>
              <w:adjustRightInd w:val="0"/>
            </w:pPr>
            <w:r>
              <w:t>Основное мероприятие 1.2 Реализация проектов инициативного бюджетирования</w:t>
            </w:r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3E" w:rsidRPr="001A6C95" w:rsidRDefault="0003713E" w:rsidP="0003713E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3E" w:rsidRPr="001A6C95" w:rsidRDefault="0003713E" w:rsidP="0003713E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3E" w:rsidRPr="00D24B43" w:rsidRDefault="0003713E" w:rsidP="0003713E">
            <w:pPr>
              <w:jc w:val="center"/>
              <w:rPr>
                <w:bCs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3E" w:rsidRPr="001A6C95" w:rsidRDefault="0003713E" w:rsidP="0003713E">
            <w:pPr>
              <w:ind w:firstLine="567"/>
              <w:jc w:val="center"/>
            </w:pPr>
          </w:p>
        </w:tc>
      </w:tr>
      <w:tr w:rsidR="000720CF" w:rsidRPr="001A6C95" w:rsidTr="0092492A">
        <w:trPr>
          <w:gridAfter w:val="1"/>
          <w:wAfter w:w="17" w:type="dxa"/>
          <w:trHeight w:val="315"/>
        </w:trPr>
        <w:tc>
          <w:tcPr>
            <w:tcW w:w="4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0CF" w:rsidRPr="001A6C95" w:rsidRDefault="000720CF" w:rsidP="000720CF">
            <w:pPr>
              <w:ind w:firstLine="567"/>
              <w:rPr>
                <w:bCs/>
              </w:rPr>
            </w:pPr>
            <w:r w:rsidRPr="001A6C95">
              <w:rPr>
                <w:bCs/>
              </w:rPr>
              <w:t>ВСЕГО: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0CF" w:rsidRPr="003F6364" w:rsidRDefault="000720CF" w:rsidP="000720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6042,2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0CF" w:rsidRPr="003F6364" w:rsidRDefault="000720CF" w:rsidP="000720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5735,7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0CF" w:rsidRDefault="000720CF" w:rsidP="000720CF">
            <w:pPr>
              <w:jc w:val="center"/>
            </w:pPr>
            <w:r>
              <w:rPr>
                <w:bCs/>
              </w:rPr>
              <w:t>306,5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0CF" w:rsidRPr="001A6C95" w:rsidRDefault="000720CF" w:rsidP="000720CF">
            <w:pPr>
              <w:ind w:firstLine="567"/>
              <w:jc w:val="center"/>
            </w:pPr>
            <w:r w:rsidRPr="001A6C95">
              <w:t>0,0</w:t>
            </w:r>
          </w:p>
        </w:tc>
      </w:tr>
    </w:tbl>
    <w:p w:rsidR="00B1407A" w:rsidRPr="001A6C95" w:rsidRDefault="00B1407A" w:rsidP="001D2C91">
      <w:pPr>
        <w:widowControl w:val="0"/>
        <w:suppressAutoHyphens/>
        <w:ind w:left="10206"/>
        <w:jc w:val="right"/>
      </w:pPr>
    </w:p>
    <w:p w:rsidR="00B1407A" w:rsidRPr="001A6C95" w:rsidRDefault="00B1407A" w:rsidP="001D2C91">
      <w:pPr>
        <w:widowControl w:val="0"/>
        <w:suppressAutoHyphens/>
        <w:ind w:left="10206"/>
        <w:jc w:val="right"/>
      </w:pPr>
    </w:p>
    <w:p w:rsidR="001A6C95" w:rsidRDefault="001A6C95" w:rsidP="001D2C91">
      <w:pPr>
        <w:widowControl w:val="0"/>
        <w:suppressAutoHyphens/>
        <w:ind w:left="10206"/>
        <w:jc w:val="right"/>
      </w:pPr>
    </w:p>
    <w:p w:rsidR="001A6C95" w:rsidRDefault="001A6C95" w:rsidP="001D2C91">
      <w:pPr>
        <w:widowControl w:val="0"/>
        <w:suppressAutoHyphens/>
        <w:ind w:left="10206"/>
        <w:jc w:val="right"/>
      </w:pPr>
    </w:p>
    <w:p w:rsidR="001A6C95" w:rsidRPr="001A6C95" w:rsidRDefault="001A6C95" w:rsidP="001A6C95">
      <w:pPr>
        <w:ind w:left="10206"/>
        <w:jc w:val="right"/>
        <w:rPr>
          <w:kern w:val="2"/>
        </w:rPr>
      </w:pPr>
      <w:r w:rsidRPr="001A6C95">
        <w:rPr>
          <w:kern w:val="2"/>
        </w:rPr>
        <w:t>Приложение № 5</w:t>
      </w:r>
    </w:p>
    <w:p w:rsidR="001A6C95" w:rsidRPr="001A6C95" w:rsidRDefault="001A6C95" w:rsidP="001A6C95">
      <w:pPr>
        <w:ind w:left="10206"/>
        <w:jc w:val="right"/>
        <w:rPr>
          <w:kern w:val="2"/>
        </w:rPr>
      </w:pPr>
      <w:r w:rsidRPr="001A6C95">
        <w:rPr>
          <w:kern w:val="2"/>
        </w:rPr>
        <w:t>к отчету о реализации муниципальной программы</w:t>
      </w:r>
    </w:p>
    <w:p w:rsidR="001A6C95" w:rsidRPr="001A6C95" w:rsidRDefault="001A6C95" w:rsidP="001A6C95">
      <w:pPr>
        <w:ind w:left="10206"/>
        <w:jc w:val="right"/>
        <w:rPr>
          <w:kern w:val="2"/>
        </w:rPr>
      </w:pPr>
      <w:r w:rsidRPr="001A6C95">
        <w:rPr>
          <w:kern w:val="2"/>
        </w:rPr>
        <w:t xml:space="preserve"> Большесальского сельского поселения </w:t>
      </w:r>
    </w:p>
    <w:p w:rsidR="001A6C95" w:rsidRPr="00AE04F5" w:rsidRDefault="001A6C95" w:rsidP="001A6C95">
      <w:pPr>
        <w:jc w:val="right"/>
        <w:rPr>
          <w:bCs/>
          <w:lang w:eastAsia="ar-SA"/>
        </w:rPr>
      </w:pPr>
      <w:r w:rsidRPr="00AE04F5">
        <w:rPr>
          <w:bCs/>
          <w:lang w:eastAsia="ar-SA"/>
        </w:rPr>
        <w:t>«Развитие культуры»</w:t>
      </w:r>
      <w:r w:rsidRPr="00AE04F5">
        <w:t xml:space="preserve"> </w:t>
      </w:r>
      <w:r w:rsidRPr="00AE04F5">
        <w:rPr>
          <w:bCs/>
          <w:lang w:eastAsia="ar-SA"/>
        </w:rPr>
        <w:t>за 20</w:t>
      </w:r>
      <w:r w:rsidR="0003713E">
        <w:rPr>
          <w:bCs/>
          <w:lang w:eastAsia="ar-SA"/>
        </w:rPr>
        <w:t>2</w:t>
      </w:r>
      <w:r w:rsidR="000720CF">
        <w:rPr>
          <w:bCs/>
          <w:lang w:eastAsia="ar-SA"/>
        </w:rPr>
        <w:t>2</w:t>
      </w:r>
      <w:r w:rsidRPr="00AE04F5">
        <w:rPr>
          <w:bCs/>
          <w:lang w:eastAsia="ar-SA"/>
        </w:rPr>
        <w:t xml:space="preserve"> год</w:t>
      </w:r>
    </w:p>
    <w:p w:rsidR="001A6C95" w:rsidRPr="00AE04F5" w:rsidRDefault="001A6C95" w:rsidP="001A6C95">
      <w:pPr>
        <w:jc w:val="center"/>
        <w:rPr>
          <w:bCs/>
          <w:lang w:eastAsia="ar-SA"/>
        </w:rPr>
      </w:pPr>
    </w:p>
    <w:p w:rsidR="001A6C95" w:rsidRPr="00AE04F5" w:rsidRDefault="001A6C95" w:rsidP="001A6C95">
      <w:pPr>
        <w:jc w:val="center"/>
        <w:rPr>
          <w:bCs/>
          <w:lang w:eastAsia="ar-SA"/>
        </w:rPr>
      </w:pPr>
      <w:r w:rsidRPr="00AE04F5">
        <w:rPr>
          <w:bCs/>
          <w:lang w:eastAsia="ar-SA"/>
        </w:rPr>
        <w:t>ИНФОРМАЦИЯ</w:t>
      </w:r>
    </w:p>
    <w:p w:rsidR="001A6C95" w:rsidRPr="001A6C95" w:rsidRDefault="001A6C95" w:rsidP="001A6C95">
      <w:pPr>
        <w:jc w:val="center"/>
        <w:rPr>
          <w:bCs/>
          <w:iCs/>
          <w:lang w:eastAsia="ar-SA"/>
        </w:rPr>
      </w:pPr>
      <w:r w:rsidRPr="00AE04F5">
        <w:rPr>
          <w:bCs/>
          <w:lang w:eastAsia="ar-SA"/>
        </w:rPr>
        <w:t xml:space="preserve">о соблюдении условий софинансирования расходных обязательств Большесальского сельского поселения </w:t>
      </w:r>
      <w:r w:rsidRPr="00AE04F5">
        <w:rPr>
          <w:bCs/>
          <w:lang w:eastAsia="ar-SA"/>
        </w:rPr>
        <w:br/>
        <w:t>при реализации основных мероприятий, приоритетных основных мероприятий и мероприятий ведомственных целевых программ муниципальной программы «Развитие культуры»</w:t>
      </w:r>
      <w:r w:rsidR="00D57BAC" w:rsidRPr="00AE04F5">
        <w:rPr>
          <w:bCs/>
          <w:lang w:eastAsia="ar-SA"/>
        </w:rPr>
        <w:t xml:space="preserve"> </w:t>
      </w:r>
      <w:r w:rsidRPr="00AE04F5">
        <w:rPr>
          <w:bCs/>
          <w:iCs/>
          <w:lang w:eastAsia="ar-SA"/>
        </w:rPr>
        <w:t>в 20</w:t>
      </w:r>
      <w:r w:rsidR="0074002B" w:rsidRPr="00AE04F5">
        <w:rPr>
          <w:bCs/>
          <w:iCs/>
          <w:lang w:eastAsia="ar-SA"/>
        </w:rPr>
        <w:t>2</w:t>
      </w:r>
      <w:r w:rsidR="00E4292D">
        <w:rPr>
          <w:bCs/>
          <w:iCs/>
          <w:lang w:eastAsia="ar-SA"/>
        </w:rPr>
        <w:t>2</w:t>
      </w:r>
      <w:r w:rsidRPr="00AE04F5">
        <w:rPr>
          <w:bCs/>
          <w:iCs/>
          <w:lang w:eastAsia="ar-SA"/>
        </w:rPr>
        <w:t xml:space="preserve"> году</w:t>
      </w:r>
    </w:p>
    <w:p w:rsidR="001A6C95" w:rsidRPr="001A6C95" w:rsidRDefault="001A6C95" w:rsidP="001A6C95">
      <w:pPr>
        <w:jc w:val="both"/>
        <w:rPr>
          <w:lang w:eastAsia="ar-SA"/>
        </w:rPr>
      </w:pPr>
    </w:p>
    <w:tbl>
      <w:tblPr>
        <w:tblW w:w="144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12"/>
        <w:gridCol w:w="2182"/>
        <w:gridCol w:w="2480"/>
        <w:gridCol w:w="2339"/>
        <w:gridCol w:w="2552"/>
      </w:tblGrid>
      <w:tr w:rsidR="001A6C95" w:rsidRPr="001A6C95" w:rsidTr="00AE7C79">
        <w:trPr>
          <w:trHeight w:val="560"/>
        </w:trPr>
        <w:tc>
          <w:tcPr>
            <w:tcW w:w="709" w:type="dxa"/>
            <w:vMerge w:val="restart"/>
          </w:tcPr>
          <w:p w:rsidR="001A6C95" w:rsidRPr="001A6C95" w:rsidRDefault="001A6C95" w:rsidP="001A6C95">
            <w:pPr>
              <w:jc w:val="both"/>
              <w:rPr>
                <w:bCs/>
                <w:lang w:eastAsia="ar-SA"/>
              </w:rPr>
            </w:pPr>
            <w:r w:rsidRPr="001A6C95">
              <w:rPr>
                <w:bCs/>
                <w:lang w:eastAsia="ar-SA"/>
              </w:rPr>
              <w:t>№ п/п</w:t>
            </w:r>
          </w:p>
        </w:tc>
        <w:tc>
          <w:tcPr>
            <w:tcW w:w="4212" w:type="dxa"/>
            <w:vMerge w:val="restart"/>
            <w:shd w:val="clear" w:color="auto" w:fill="auto"/>
            <w:hideMark/>
          </w:tcPr>
          <w:p w:rsidR="001A6C95" w:rsidRPr="001A6C95" w:rsidRDefault="001A6C95" w:rsidP="001A6C95">
            <w:pPr>
              <w:jc w:val="both"/>
              <w:rPr>
                <w:bCs/>
                <w:lang w:eastAsia="ar-SA"/>
              </w:rPr>
            </w:pPr>
            <w:r w:rsidRPr="001A6C95">
              <w:rPr>
                <w:bCs/>
                <w:lang w:eastAsia="ar-SA"/>
              </w:rPr>
              <w:t xml:space="preserve">Наименование основного мероприятия, приоритетного основного мероприятия, мероприятия ведомственной целевой программы </w:t>
            </w:r>
          </w:p>
          <w:p w:rsidR="001A6C95" w:rsidRPr="001A6C95" w:rsidRDefault="001A6C95" w:rsidP="001A6C95">
            <w:pPr>
              <w:jc w:val="both"/>
              <w:rPr>
                <w:bCs/>
                <w:lang w:eastAsia="ar-SA"/>
              </w:rPr>
            </w:pPr>
            <w:r w:rsidRPr="001A6C95">
              <w:rPr>
                <w:bCs/>
                <w:lang w:eastAsia="ar-SA"/>
              </w:rPr>
              <w:t>(по инвестиционным расходам – в разрезе объектов) &lt;1&gt;</w:t>
            </w:r>
          </w:p>
        </w:tc>
        <w:tc>
          <w:tcPr>
            <w:tcW w:w="9553" w:type="dxa"/>
            <w:gridSpan w:val="4"/>
            <w:shd w:val="clear" w:color="auto" w:fill="auto"/>
            <w:hideMark/>
          </w:tcPr>
          <w:p w:rsidR="001A6C95" w:rsidRPr="001A6C95" w:rsidRDefault="001A6C95" w:rsidP="001A6C95">
            <w:pPr>
              <w:jc w:val="both"/>
              <w:rPr>
                <w:bCs/>
                <w:lang w:eastAsia="ar-SA"/>
              </w:rPr>
            </w:pPr>
            <w:r w:rsidRPr="001A6C95">
              <w:rPr>
                <w:bCs/>
                <w:lang w:eastAsia="ar-SA"/>
              </w:rPr>
              <w:t>Объем фактических расходов</w:t>
            </w:r>
          </w:p>
        </w:tc>
      </w:tr>
      <w:tr w:rsidR="001A6C95" w:rsidRPr="001A6C95" w:rsidTr="00AE7C79">
        <w:trPr>
          <w:trHeight w:val="698"/>
        </w:trPr>
        <w:tc>
          <w:tcPr>
            <w:tcW w:w="709" w:type="dxa"/>
            <w:vMerge/>
          </w:tcPr>
          <w:p w:rsidR="001A6C95" w:rsidRPr="001A6C95" w:rsidRDefault="001A6C95" w:rsidP="001A6C95">
            <w:pPr>
              <w:jc w:val="both"/>
              <w:rPr>
                <w:bCs/>
                <w:lang w:eastAsia="ar-SA"/>
              </w:rPr>
            </w:pPr>
          </w:p>
        </w:tc>
        <w:tc>
          <w:tcPr>
            <w:tcW w:w="4212" w:type="dxa"/>
            <w:vMerge/>
            <w:hideMark/>
          </w:tcPr>
          <w:p w:rsidR="001A6C95" w:rsidRPr="001A6C95" w:rsidRDefault="001A6C95" w:rsidP="001A6C95">
            <w:pPr>
              <w:jc w:val="both"/>
              <w:rPr>
                <w:bCs/>
                <w:lang w:eastAsia="ar-SA"/>
              </w:rPr>
            </w:pPr>
          </w:p>
        </w:tc>
        <w:tc>
          <w:tcPr>
            <w:tcW w:w="4662" w:type="dxa"/>
            <w:gridSpan w:val="2"/>
            <w:shd w:val="clear" w:color="auto" w:fill="auto"/>
            <w:hideMark/>
          </w:tcPr>
          <w:p w:rsidR="001A6C95" w:rsidRPr="001A6C95" w:rsidRDefault="001A6C95" w:rsidP="001A6C95">
            <w:pPr>
              <w:jc w:val="both"/>
              <w:rPr>
                <w:bCs/>
                <w:lang w:eastAsia="ar-SA"/>
              </w:rPr>
            </w:pPr>
            <w:r w:rsidRPr="001A6C95">
              <w:rPr>
                <w:bCs/>
                <w:lang w:eastAsia="ar-SA"/>
              </w:rPr>
              <w:t>за счет средств областного бюджета</w:t>
            </w:r>
          </w:p>
        </w:tc>
        <w:tc>
          <w:tcPr>
            <w:tcW w:w="4891" w:type="dxa"/>
            <w:gridSpan w:val="2"/>
            <w:shd w:val="clear" w:color="auto" w:fill="auto"/>
            <w:hideMark/>
          </w:tcPr>
          <w:p w:rsidR="001A6C95" w:rsidRPr="001A6C95" w:rsidRDefault="001A6C95" w:rsidP="001A6C95">
            <w:pPr>
              <w:jc w:val="both"/>
              <w:rPr>
                <w:bCs/>
                <w:lang w:eastAsia="ar-SA"/>
              </w:rPr>
            </w:pPr>
            <w:r w:rsidRPr="001A6C95">
              <w:rPr>
                <w:bCs/>
                <w:lang w:eastAsia="ar-SA"/>
              </w:rPr>
              <w:t xml:space="preserve">за счет средств </w:t>
            </w:r>
            <w:r w:rsidRPr="001A6C95">
              <w:rPr>
                <w:bCs/>
                <w:lang w:eastAsia="ar-SA"/>
              </w:rPr>
              <w:br/>
              <w:t>консолидированного бюджета</w:t>
            </w:r>
          </w:p>
        </w:tc>
      </w:tr>
      <w:tr w:rsidR="001A6C95" w:rsidRPr="001A6C95" w:rsidTr="00AE7C79">
        <w:trPr>
          <w:trHeight w:val="411"/>
        </w:trPr>
        <w:tc>
          <w:tcPr>
            <w:tcW w:w="709" w:type="dxa"/>
            <w:vMerge/>
          </w:tcPr>
          <w:p w:rsidR="001A6C95" w:rsidRPr="001A6C95" w:rsidRDefault="001A6C95" w:rsidP="001A6C95">
            <w:pPr>
              <w:jc w:val="both"/>
              <w:rPr>
                <w:bCs/>
                <w:lang w:eastAsia="ar-SA"/>
              </w:rPr>
            </w:pPr>
          </w:p>
        </w:tc>
        <w:tc>
          <w:tcPr>
            <w:tcW w:w="4212" w:type="dxa"/>
            <w:vMerge/>
            <w:hideMark/>
          </w:tcPr>
          <w:p w:rsidR="001A6C95" w:rsidRPr="001A6C95" w:rsidRDefault="001A6C95" w:rsidP="001A6C95">
            <w:pPr>
              <w:jc w:val="both"/>
              <w:rPr>
                <w:bCs/>
                <w:lang w:eastAsia="ar-SA"/>
              </w:rPr>
            </w:pPr>
          </w:p>
        </w:tc>
        <w:tc>
          <w:tcPr>
            <w:tcW w:w="2182" w:type="dxa"/>
            <w:shd w:val="clear" w:color="auto" w:fill="auto"/>
            <w:hideMark/>
          </w:tcPr>
          <w:p w:rsidR="001A6C95" w:rsidRPr="001A6C95" w:rsidRDefault="001A6C95" w:rsidP="001A6C95">
            <w:pPr>
              <w:jc w:val="both"/>
              <w:rPr>
                <w:bCs/>
                <w:lang w:eastAsia="ar-SA"/>
              </w:rPr>
            </w:pPr>
            <w:r w:rsidRPr="001A6C95">
              <w:rPr>
                <w:bCs/>
                <w:lang w:eastAsia="ar-SA"/>
              </w:rPr>
              <w:t>тыс. рублей</w:t>
            </w:r>
          </w:p>
        </w:tc>
        <w:tc>
          <w:tcPr>
            <w:tcW w:w="2480" w:type="dxa"/>
            <w:shd w:val="clear" w:color="auto" w:fill="auto"/>
            <w:hideMark/>
          </w:tcPr>
          <w:p w:rsidR="001A6C95" w:rsidRPr="001A6C95" w:rsidRDefault="001A6C95" w:rsidP="001A6C95">
            <w:pPr>
              <w:jc w:val="both"/>
              <w:rPr>
                <w:bCs/>
                <w:lang w:eastAsia="ar-SA"/>
              </w:rPr>
            </w:pPr>
            <w:r w:rsidRPr="001A6C95">
              <w:rPr>
                <w:bCs/>
                <w:lang w:eastAsia="ar-SA"/>
              </w:rPr>
              <w:t>%</w:t>
            </w:r>
          </w:p>
        </w:tc>
        <w:tc>
          <w:tcPr>
            <w:tcW w:w="2339" w:type="dxa"/>
            <w:shd w:val="clear" w:color="auto" w:fill="auto"/>
            <w:hideMark/>
          </w:tcPr>
          <w:p w:rsidR="001A6C95" w:rsidRPr="001A6C95" w:rsidRDefault="001A6C95" w:rsidP="001A6C95">
            <w:pPr>
              <w:jc w:val="both"/>
              <w:rPr>
                <w:bCs/>
                <w:lang w:eastAsia="ar-SA"/>
              </w:rPr>
            </w:pPr>
            <w:r w:rsidRPr="001A6C95">
              <w:rPr>
                <w:bCs/>
                <w:lang w:eastAsia="ar-SA"/>
              </w:rPr>
              <w:t>тыс. рублей</w:t>
            </w:r>
          </w:p>
        </w:tc>
        <w:tc>
          <w:tcPr>
            <w:tcW w:w="2552" w:type="dxa"/>
            <w:shd w:val="clear" w:color="auto" w:fill="auto"/>
            <w:hideMark/>
          </w:tcPr>
          <w:p w:rsidR="001A6C95" w:rsidRPr="001A6C95" w:rsidRDefault="001A6C95" w:rsidP="001A6C95">
            <w:pPr>
              <w:jc w:val="both"/>
              <w:rPr>
                <w:bCs/>
                <w:lang w:eastAsia="ar-SA"/>
              </w:rPr>
            </w:pPr>
            <w:r w:rsidRPr="001A6C95">
              <w:rPr>
                <w:bCs/>
                <w:lang w:eastAsia="ar-SA"/>
              </w:rPr>
              <w:t>%</w:t>
            </w:r>
          </w:p>
        </w:tc>
      </w:tr>
      <w:tr w:rsidR="001A6C95" w:rsidRPr="001A6C95" w:rsidTr="00AE7C79">
        <w:trPr>
          <w:trHeight w:val="315"/>
        </w:trPr>
        <w:tc>
          <w:tcPr>
            <w:tcW w:w="709" w:type="dxa"/>
          </w:tcPr>
          <w:p w:rsidR="001A6C95" w:rsidRPr="001A6C95" w:rsidRDefault="001A6C95" w:rsidP="001A6C95">
            <w:pPr>
              <w:jc w:val="both"/>
              <w:rPr>
                <w:lang w:eastAsia="ar-SA"/>
              </w:rPr>
            </w:pPr>
            <w:r w:rsidRPr="001A6C95">
              <w:rPr>
                <w:lang w:eastAsia="ar-SA"/>
              </w:rPr>
              <w:t>1</w:t>
            </w:r>
          </w:p>
        </w:tc>
        <w:tc>
          <w:tcPr>
            <w:tcW w:w="4212" w:type="dxa"/>
            <w:shd w:val="clear" w:color="auto" w:fill="auto"/>
          </w:tcPr>
          <w:p w:rsidR="001A6C95" w:rsidRPr="001A6C95" w:rsidRDefault="001A6C95" w:rsidP="001A6C95">
            <w:pPr>
              <w:jc w:val="both"/>
              <w:rPr>
                <w:lang w:eastAsia="ar-SA"/>
              </w:rPr>
            </w:pPr>
            <w:r w:rsidRPr="001A6C95">
              <w:rPr>
                <w:lang w:eastAsia="ar-SA"/>
              </w:rPr>
              <w:t>2</w:t>
            </w:r>
          </w:p>
        </w:tc>
        <w:tc>
          <w:tcPr>
            <w:tcW w:w="2182" w:type="dxa"/>
            <w:shd w:val="clear" w:color="auto" w:fill="auto"/>
          </w:tcPr>
          <w:p w:rsidR="001A6C95" w:rsidRPr="001A6C95" w:rsidRDefault="001A6C95" w:rsidP="001A6C95">
            <w:pPr>
              <w:jc w:val="both"/>
              <w:rPr>
                <w:lang w:eastAsia="ar-SA"/>
              </w:rPr>
            </w:pPr>
            <w:r w:rsidRPr="001A6C95">
              <w:rPr>
                <w:lang w:eastAsia="ar-SA"/>
              </w:rPr>
              <w:t>3</w:t>
            </w:r>
          </w:p>
        </w:tc>
        <w:tc>
          <w:tcPr>
            <w:tcW w:w="2480" w:type="dxa"/>
            <w:shd w:val="clear" w:color="auto" w:fill="auto"/>
          </w:tcPr>
          <w:p w:rsidR="001A6C95" w:rsidRPr="001A6C95" w:rsidRDefault="001A6C95" w:rsidP="001A6C95">
            <w:pPr>
              <w:jc w:val="both"/>
              <w:rPr>
                <w:lang w:eastAsia="ar-SA"/>
              </w:rPr>
            </w:pPr>
            <w:r w:rsidRPr="001A6C95">
              <w:rPr>
                <w:lang w:eastAsia="ar-SA"/>
              </w:rPr>
              <w:t>4</w:t>
            </w:r>
          </w:p>
        </w:tc>
        <w:tc>
          <w:tcPr>
            <w:tcW w:w="2339" w:type="dxa"/>
            <w:shd w:val="clear" w:color="auto" w:fill="auto"/>
          </w:tcPr>
          <w:p w:rsidR="001A6C95" w:rsidRPr="001A6C95" w:rsidRDefault="001A6C95" w:rsidP="001A6C95">
            <w:pPr>
              <w:jc w:val="both"/>
              <w:rPr>
                <w:lang w:eastAsia="ar-SA"/>
              </w:rPr>
            </w:pPr>
            <w:r w:rsidRPr="001A6C95">
              <w:rPr>
                <w:lang w:eastAsia="ar-SA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1A6C95" w:rsidRPr="001A6C95" w:rsidRDefault="001A6C95" w:rsidP="001A6C95">
            <w:pPr>
              <w:jc w:val="both"/>
              <w:rPr>
                <w:lang w:eastAsia="ar-SA"/>
              </w:rPr>
            </w:pPr>
            <w:r w:rsidRPr="001A6C95">
              <w:rPr>
                <w:lang w:eastAsia="ar-SA"/>
              </w:rPr>
              <w:t>6</w:t>
            </w:r>
          </w:p>
        </w:tc>
      </w:tr>
      <w:tr w:rsidR="00E4292D" w:rsidRPr="001A6C95" w:rsidTr="00D23214">
        <w:trPr>
          <w:trHeight w:val="315"/>
        </w:trPr>
        <w:tc>
          <w:tcPr>
            <w:tcW w:w="709" w:type="dxa"/>
          </w:tcPr>
          <w:p w:rsidR="00E4292D" w:rsidRPr="001A6C95" w:rsidRDefault="00E4292D" w:rsidP="00E4292D">
            <w:pPr>
              <w:jc w:val="both"/>
              <w:rPr>
                <w:lang w:eastAsia="ar-SA"/>
              </w:rPr>
            </w:pPr>
            <w:r w:rsidRPr="001A6C95">
              <w:rPr>
                <w:lang w:eastAsia="ar-SA"/>
              </w:rPr>
              <w:t>1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D" w:rsidRPr="001A6C95" w:rsidRDefault="00E4292D" w:rsidP="00E4292D">
            <w:pPr>
              <w:rPr>
                <w:bCs/>
              </w:rPr>
            </w:pPr>
            <w:r w:rsidRPr="001A6C95">
              <w:rPr>
                <w:b/>
                <w:color w:val="000000"/>
              </w:rPr>
              <w:t xml:space="preserve">Муниципальная программа «Развитие культуры»                                      </w:t>
            </w:r>
          </w:p>
        </w:tc>
        <w:tc>
          <w:tcPr>
            <w:tcW w:w="2182" w:type="dxa"/>
            <w:shd w:val="clear" w:color="auto" w:fill="auto"/>
          </w:tcPr>
          <w:p w:rsidR="00E4292D" w:rsidRPr="001A6C95" w:rsidRDefault="00E4292D" w:rsidP="00E4292D">
            <w:pPr>
              <w:jc w:val="both"/>
              <w:rPr>
                <w:lang w:eastAsia="ar-SA"/>
              </w:rPr>
            </w:pPr>
          </w:p>
        </w:tc>
        <w:tc>
          <w:tcPr>
            <w:tcW w:w="2480" w:type="dxa"/>
            <w:shd w:val="clear" w:color="auto" w:fill="auto"/>
          </w:tcPr>
          <w:p w:rsidR="00E4292D" w:rsidRPr="001A6C95" w:rsidRDefault="00E4292D" w:rsidP="00E4292D">
            <w:pPr>
              <w:jc w:val="both"/>
              <w:rPr>
                <w:lang w:eastAsia="ar-SA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D" w:rsidRDefault="00E4292D" w:rsidP="00E4292D">
            <w:pPr>
              <w:jc w:val="center"/>
            </w:pPr>
            <w:r w:rsidRPr="00A37CE1">
              <w:t>5735,7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4292D" w:rsidRPr="001A6C95" w:rsidRDefault="00E4292D" w:rsidP="00E4292D">
            <w:pPr>
              <w:jc w:val="center"/>
              <w:rPr>
                <w:lang w:eastAsia="ar-SA"/>
              </w:rPr>
            </w:pPr>
          </w:p>
        </w:tc>
      </w:tr>
      <w:tr w:rsidR="00E4292D" w:rsidRPr="001A6C95" w:rsidTr="00E4292D">
        <w:trPr>
          <w:trHeight w:val="315"/>
        </w:trPr>
        <w:tc>
          <w:tcPr>
            <w:tcW w:w="709" w:type="dxa"/>
          </w:tcPr>
          <w:p w:rsidR="00E4292D" w:rsidRPr="001A6C95" w:rsidRDefault="00E4292D" w:rsidP="00E4292D">
            <w:pPr>
              <w:jc w:val="both"/>
              <w:rPr>
                <w:lang w:eastAsia="ar-SA"/>
              </w:rPr>
            </w:pPr>
            <w:r w:rsidRPr="001A6C95">
              <w:rPr>
                <w:lang w:eastAsia="ar-SA"/>
              </w:rPr>
              <w:t>2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92D" w:rsidRPr="001A6C95" w:rsidRDefault="00E4292D" w:rsidP="00E4292D">
            <w:pPr>
              <w:rPr>
                <w:bCs/>
              </w:rPr>
            </w:pPr>
            <w:r w:rsidRPr="001A6C95">
              <w:rPr>
                <w:b/>
                <w:bCs/>
              </w:rPr>
              <w:t xml:space="preserve">Подпрограмма 1  «Развитие культуры»                        </w:t>
            </w:r>
          </w:p>
        </w:tc>
        <w:tc>
          <w:tcPr>
            <w:tcW w:w="2182" w:type="dxa"/>
            <w:shd w:val="clear" w:color="auto" w:fill="auto"/>
          </w:tcPr>
          <w:p w:rsidR="00E4292D" w:rsidRPr="001A6C95" w:rsidRDefault="00E4292D" w:rsidP="00E4292D">
            <w:pPr>
              <w:jc w:val="both"/>
              <w:rPr>
                <w:lang w:eastAsia="ar-SA"/>
              </w:rPr>
            </w:pPr>
          </w:p>
        </w:tc>
        <w:tc>
          <w:tcPr>
            <w:tcW w:w="2480" w:type="dxa"/>
            <w:shd w:val="clear" w:color="auto" w:fill="auto"/>
          </w:tcPr>
          <w:p w:rsidR="00E4292D" w:rsidRPr="001A6C95" w:rsidRDefault="00E4292D" w:rsidP="00E4292D">
            <w:pPr>
              <w:jc w:val="both"/>
              <w:rPr>
                <w:lang w:eastAsia="ar-SA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92D" w:rsidRDefault="00E4292D" w:rsidP="00E4292D">
            <w:pPr>
              <w:jc w:val="center"/>
            </w:pPr>
            <w:r w:rsidRPr="00A37CE1">
              <w:t>5735,7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4292D" w:rsidRPr="001A6C95" w:rsidRDefault="00E4292D" w:rsidP="00E4292D">
            <w:pPr>
              <w:jc w:val="center"/>
            </w:pPr>
            <w:r w:rsidRPr="001A6C95">
              <w:rPr>
                <w:lang w:eastAsia="ar-SA"/>
              </w:rPr>
              <w:t>100</w:t>
            </w:r>
          </w:p>
        </w:tc>
      </w:tr>
      <w:tr w:rsidR="00E4292D" w:rsidRPr="001A6C95" w:rsidTr="00AE7C79">
        <w:trPr>
          <w:trHeight w:val="315"/>
        </w:trPr>
        <w:tc>
          <w:tcPr>
            <w:tcW w:w="709" w:type="dxa"/>
          </w:tcPr>
          <w:p w:rsidR="00E4292D" w:rsidRPr="001A6C95" w:rsidRDefault="00E4292D" w:rsidP="00E4292D">
            <w:pPr>
              <w:jc w:val="both"/>
              <w:rPr>
                <w:lang w:eastAsia="ar-SA"/>
              </w:rPr>
            </w:pPr>
            <w:r w:rsidRPr="001A6C95">
              <w:rPr>
                <w:lang w:eastAsia="ar-SA"/>
              </w:rPr>
              <w:t>3</w:t>
            </w:r>
          </w:p>
        </w:tc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92D" w:rsidRPr="001A6C95" w:rsidRDefault="00E4292D" w:rsidP="00E4292D">
            <w:pPr>
              <w:widowControl w:val="0"/>
              <w:autoSpaceDE w:val="0"/>
              <w:autoSpaceDN w:val="0"/>
              <w:adjustRightInd w:val="0"/>
            </w:pPr>
            <w:r w:rsidRPr="001A6C95">
              <w:t>Основное мероприятие 1.1.</w:t>
            </w:r>
          </w:p>
          <w:p w:rsidR="00E4292D" w:rsidRPr="001A6C95" w:rsidRDefault="00E4292D" w:rsidP="00E4292D">
            <w:pPr>
              <w:widowControl w:val="0"/>
              <w:autoSpaceDE w:val="0"/>
              <w:autoSpaceDN w:val="0"/>
              <w:adjustRightInd w:val="0"/>
            </w:pPr>
            <w:r w:rsidRPr="001A6C95">
              <w:t>Основное мероприятие «Развитие культурно - досуговой деятельности»</w:t>
            </w:r>
          </w:p>
        </w:tc>
        <w:tc>
          <w:tcPr>
            <w:tcW w:w="2182" w:type="dxa"/>
            <w:shd w:val="clear" w:color="auto" w:fill="auto"/>
          </w:tcPr>
          <w:p w:rsidR="00E4292D" w:rsidRPr="001A6C95" w:rsidRDefault="00E4292D" w:rsidP="00E4292D">
            <w:pPr>
              <w:jc w:val="both"/>
              <w:rPr>
                <w:lang w:eastAsia="ar-SA"/>
              </w:rPr>
            </w:pPr>
          </w:p>
        </w:tc>
        <w:tc>
          <w:tcPr>
            <w:tcW w:w="2480" w:type="dxa"/>
            <w:shd w:val="clear" w:color="auto" w:fill="auto"/>
          </w:tcPr>
          <w:p w:rsidR="00E4292D" w:rsidRPr="001A6C95" w:rsidRDefault="00E4292D" w:rsidP="00E4292D">
            <w:pPr>
              <w:jc w:val="both"/>
              <w:rPr>
                <w:lang w:eastAsia="ar-SA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D" w:rsidRDefault="00E4292D" w:rsidP="00E4292D">
            <w:pPr>
              <w:jc w:val="center"/>
            </w:pPr>
            <w:r w:rsidRPr="00A37CE1">
              <w:t>5735,7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4292D" w:rsidRPr="001A6C95" w:rsidRDefault="00E4292D" w:rsidP="00E4292D">
            <w:pPr>
              <w:jc w:val="center"/>
            </w:pPr>
            <w:r w:rsidRPr="001A6C95">
              <w:rPr>
                <w:lang w:eastAsia="ar-SA"/>
              </w:rPr>
              <w:t>100</w:t>
            </w:r>
          </w:p>
        </w:tc>
      </w:tr>
      <w:tr w:rsidR="00E4292D" w:rsidRPr="001A6C95" w:rsidTr="00AE7C79">
        <w:trPr>
          <w:trHeight w:val="315"/>
        </w:trPr>
        <w:tc>
          <w:tcPr>
            <w:tcW w:w="709" w:type="dxa"/>
          </w:tcPr>
          <w:p w:rsidR="00E4292D" w:rsidRPr="001A6C95" w:rsidRDefault="00E4292D" w:rsidP="00E4292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92D" w:rsidRPr="001A6C95" w:rsidRDefault="00E4292D" w:rsidP="00E4292D">
            <w:pPr>
              <w:widowControl w:val="0"/>
              <w:autoSpaceDE w:val="0"/>
              <w:autoSpaceDN w:val="0"/>
              <w:adjustRightInd w:val="0"/>
            </w:pPr>
            <w:r w:rsidRPr="0003713E">
              <w:t>Основное мероприятие 1.2 Реализация проектов инициативного бюджетирования</w:t>
            </w:r>
          </w:p>
        </w:tc>
        <w:tc>
          <w:tcPr>
            <w:tcW w:w="2182" w:type="dxa"/>
            <w:shd w:val="clear" w:color="auto" w:fill="auto"/>
          </w:tcPr>
          <w:p w:rsidR="00E4292D" w:rsidRPr="001A6C95" w:rsidRDefault="00E4292D" w:rsidP="00E4292D">
            <w:pPr>
              <w:jc w:val="both"/>
              <w:rPr>
                <w:lang w:eastAsia="ar-SA"/>
              </w:rPr>
            </w:pPr>
          </w:p>
        </w:tc>
        <w:tc>
          <w:tcPr>
            <w:tcW w:w="2480" w:type="dxa"/>
            <w:shd w:val="clear" w:color="auto" w:fill="auto"/>
          </w:tcPr>
          <w:p w:rsidR="00E4292D" w:rsidRPr="001A6C95" w:rsidRDefault="00E4292D" w:rsidP="00E4292D">
            <w:pPr>
              <w:jc w:val="both"/>
              <w:rPr>
                <w:lang w:eastAsia="ar-SA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D" w:rsidRDefault="00E4292D" w:rsidP="00E4292D">
            <w:pPr>
              <w:jc w:val="center"/>
            </w:pPr>
            <w:r w:rsidRPr="00A37CE1">
              <w:t>5735,7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4292D" w:rsidRPr="001A6C95" w:rsidRDefault="00E4292D" w:rsidP="00E4292D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</w:t>
            </w:r>
          </w:p>
        </w:tc>
      </w:tr>
      <w:tr w:rsidR="0003713E" w:rsidRPr="001A6C95" w:rsidTr="00D23214">
        <w:trPr>
          <w:trHeight w:val="315"/>
        </w:trPr>
        <w:tc>
          <w:tcPr>
            <w:tcW w:w="709" w:type="dxa"/>
          </w:tcPr>
          <w:p w:rsidR="0003713E" w:rsidRPr="001A6C95" w:rsidRDefault="0003713E" w:rsidP="0003713E">
            <w:pPr>
              <w:jc w:val="both"/>
              <w:rPr>
                <w:lang w:eastAsia="ar-SA"/>
              </w:rPr>
            </w:pP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3E" w:rsidRPr="001A6C95" w:rsidRDefault="0003713E" w:rsidP="0003713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cs="Arial"/>
                <w:kern w:val="2"/>
              </w:rPr>
            </w:pPr>
            <w:r w:rsidRPr="001A6C95">
              <w:rPr>
                <w:rFonts w:cs="Arial"/>
                <w:kern w:val="2"/>
              </w:rPr>
              <w:t>Итого</w:t>
            </w:r>
          </w:p>
        </w:tc>
        <w:tc>
          <w:tcPr>
            <w:tcW w:w="2182" w:type="dxa"/>
            <w:shd w:val="clear" w:color="auto" w:fill="auto"/>
          </w:tcPr>
          <w:p w:rsidR="0003713E" w:rsidRPr="001A6C95" w:rsidRDefault="0003713E" w:rsidP="0003713E">
            <w:pPr>
              <w:jc w:val="both"/>
              <w:rPr>
                <w:lang w:eastAsia="ar-SA"/>
              </w:rPr>
            </w:pPr>
          </w:p>
        </w:tc>
        <w:tc>
          <w:tcPr>
            <w:tcW w:w="2480" w:type="dxa"/>
            <w:shd w:val="clear" w:color="auto" w:fill="auto"/>
          </w:tcPr>
          <w:p w:rsidR="0003713E" w:rsidRPr="001A6C95" w:rsidRDefault="0003713E" w:rsidP="0003713E">
            <w:pPr>
              <w:jc w:val="both"/>
              <w:rPr>
                <w:lang w:eastAsia="ar-SA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3E" w:rsidRPr="003E3EBF" w:rsidRDefault="00E4292D" w:rsidP="000371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92D">
              <w:rPr>
                <w:rFonts w:ascii="Times New Roman" w:hAnsi="Times New Roman" w:cs="Times New Roman"/>
                <w:sz w:val="24"/>
                <w:szCs w:val="24"/>
              </w:rPr>
              <w:t>5735,7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3713E" w:rsidRPr="001A6C95" w:rsidRDefault="0003713E" w:rsidP="0003713E">
            <w:pPr>
              <w:jc w:val="center"/>
            </w:pPr>
            <w:r w:rsidRPr="001A6C95">
              <w:rPr>
                <w:lang w:eastAsia="ar-SA"/>
              </w:rPr>
              <w:t>100</w:t>
            </w:r>
          </w:p>
        </w:tc>
      </w:tr>
    </w:tbl>
    <w:p w:rsidR="001A6C95" w:rsidRPr="001A6C95" w:rsidRDefault="001A6C95" w:rsidP="001A6C95">
      <w:pPr>
        <w:jc w:val="both"/>
        <w:rPr>
          <w:lang w:eastAsia="ar-SA"/>
        </w:rPr>
      </w:pPr>
    </w:p>
    <w:p w:rsidR="001A6C95" w:rsidRPr="001A6C95" w:rsidRDefault="001A6C95" w:rsidP="001A6C95">
      <w:pPr>
        <w:ind w:left="10206"/>
        <w:jc w:val="right"/>
        <w:rPr>
          <w:kern w:val="2"/>
        </w:rPr>
      </w:pPr>
    </w:p>
    <w:p w:rsidR="001A6C95" w:rsidRPr="001A6C95" w:rsidRDefault="001A6C95" w:rsidP="001A6C95">
      <w:pPr>
        <w:ind w:left="10206"/>
        <w:jc w:val="right"/>
        <w:rPr>
          <w:kern w:val="2"/>
        </w:rPr>
      </w:pPr>
    </w:p>
    <w:p w:rsidR="001A6C95" w:rsidRPr="001A6C95" w:rsidRDefault="001A6C95" w:rsidP="001A6C95">
      <w:pPr>
        <w:widowControl w:val="0"/>
        <w:autoSpaceDE w:val="0"/>
        <w:autoSpaceDN w:val="0"/>
        <w:adjustRightInd w:val="0"/>
        <w:jc w:val="right"/>
        <w:outlineLvl w:val="2"/>
      </w:pPr>
      <w:r w:rsidRPr="001A6C95">
        <w:lastRenderedPageBreak/>
        <w:t xml:space="preserve"> Приложение № 6</w:t>
      </w:r>
    </w:p>
    <w:p w:rsidR="001A6C95" w:rsidRPr="001A6C95" w:rsidRDefault="001A6C95" w:rsidP="001A6C95">
      <w:pPr>
        <w:widowControl w:val="0"/>
        <w:autoSpaceDE w:val="0"/>
        <w:autoSpaceDN w:val="0"/>
        <w:adjustRightInd w:val="0"/>
        <w:jc w:val="right"/>
        <w:outlineLvl w:val="2"/>
      </w:pPr>
      <w:r w:rsidRPr="001A6C95">
        <w:t>к отчету о реализации муниципальной программы</w:t>
      </w:r>
    </w:p>
    <w:p w:rsidR="001A6C95" w:rsidRPr="001A6C95" w:rsidRDefault="001A6C95" w:rsidP="001A6C95">
      <w:pPr>
        <w:widowControl w:val="0"/>
        <w:autoSpaceDE w:val="0"/>
        <w:autoSpaceDN w:val="0"/>
        <w:adjustRightInd w:val="0"/>
        <w:jc w:val="right"/>
        <w:outlineLvl w:val="2"/>
      </w:pPr>
      <w:r w:rsidRPr="001A6C95">
        <w:t xml:space="preserve"> Большесальского сельского поселения </w:t>
      </w:r>
    </w:p>
    <w:p w:rsidR="001A6C95" w:rsidRPr="001A6C95" w:rsidRDefault="001A6C95" w:rsidP="001A6C95">
      <w:pPr>
        <w:widowControl w:val="0"/>
        <w:autoSpaceDE w:val="0"/>
        <w:autoSpaceDN w:val="0"/>
        <w:adjustRightInd w:val="0"/>
        <w:jc w:val="right"/>
        <w:outlineLvl w:val="2"/>
        <w:rPr>
          <w:bCs/>
        </w:rPr>
      </w:pPr>
      <w:r w:rsidRPr="001A6C95">
        <w:rPr>
          <w:bCs/>
        </w:rPr>
        <w:t>«Развитие культуры»</w:t>
      </w:r>
      <w:r w:rsidRPr="001A6C95">
        <w:t xml:space="preserve"> </w:t>
      </w:r>
      <w:r w:rsidRPr="001A6C95">
        <w:rPr>
          <w:bCs/>
        </w:rPr>
        <w:t>за 20</w:t>
      </w:r>
      <w:r w:rsidR="007F4217">
        <w:rPr>
          <w:bCs/>
        </w:rPr>
        <w:t>2</w:t>
      </w:r>
      <w:r w:rsidR="00E4292D">
        <w:rPr>
          <w:bCs/>
        </w:rPr>
        <w:t>2</w:t>
      </w:r>
      <w:r w:rsidRPr="001A6C95">
        <w:rPr>
          <w:bCs/>
        </w:rPr>
        <w:t xml:space="preserve"> год</w:t>
      </w:r>
    </w:p>
    <w:p w:rsidR="001A6C95" w:rsidRPr="00AE04F5" w:rsidRDefault="001A6C95" w:rsidP="001A6C95">
      <w:pPr>
        <w:widowControl w:val="0"/>
        <w:autoSpaceDE w:val="0"/>
        <w:autoSpaceDN w:val="0"/>
        <w:adjustRightInd w:val="0"/>
        <w:jc w:val="center"/>
        <w:outlineLvl w:val="2"/>
      </w:pPr>
      <w:r w:rsidRPr="00AE04F5">
        <w:t>Информация</w:t>
      </w:r>
    </w:p>
    <w:p w:rsidR="001A6C95" w:rsidRPr="001A6C95" w:rsidRDefault="001A6C95" w:rsidP="001A6C95">
      <w:pPr>
        <w:widowControl w:val="0"/>
        <w:autoSpaceDE w:val="0"/>
        <w:autoSpaceDN w:val="0"/>
        <w:adjustRightInd w:val="0"/>
        <w:jc w:val="center"/>
        <w:outlineLvl w:val="2"/>
      </w:pPr>
      <w:r w:rsidRPr="00AE04F5">
        <w:t>об основных мероприятиях, приоритетных основных мероприятиях, мероприятиях ведомственных целевых программ, финансируемых за счет средств районного бюджета, безвозмездных поступлений в бюджет Большесальского сельского поселения, выполненных в полном объеме</w:t>
      </w:r>
    </w:p>
    <w:p w:rsidR="001A6C95" w:rsidRPr="001A6C95" w:rsidRDefault="001A6C95" w:rsidP="001A6C95">
      <w:pPr>
        <w:widowControl w:val="0"/>
        <w:autoSpaceDE w:val="0"/>
        <w:autoSpaceDN w:val="0"/>
        <w:adjustRightInd w:val="0"/>
        <w:jc w:val="center"/>
        <w:outlineLvl w:val="2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260"/>
        <w:gridCol w:w="2977"/>
        <w:gridCol w:w="2835"/>
      </w:tblGrid>
      <w:tr w:rsidR="001A6C95" w:rsidRPr="001A6C95" w:rsidTr="00AE7C79">
        <w:tc>
          <w:tcPr>
            <w:tcW w:w="5920" w:type="dxa"/>
          </w:tcPr>
          <w:p w:rsidR="001A6C95" w:rsidRPr="001A6C95" w:rsidRDefault="001A6C95" w:rsidP="001A6C9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3260" w:type="dxa"/>
          </w:tcPr>
          <w:p w:rsidR="001A6C95" w:rsidRPr="001A6C95" w:rsidRDefault="001A6C95" w:rsidP="001A6C9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1A6C95">
              <w:t>Количество основных мероприятий, запланированных к реализации в отчетном году</w:t>
            </w:r>
          </w:p>
        </w:tc>
        <w:tc>
          <w:tcPr>
            <w:tcW w:w="2977" w:type="dxa"/>
          </w:tcPr>
          <w:p w:rsidR="001A6C95" w:rsidRPr="001A6C95" w:rsidRDefault="001A6C95" w:rsidP="001A6C9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1A6C95">
              <w:t>Количество основных мероприятий, выполненных в полном объеме</w:t>
            </w:r>
          </w:p>
        </w:tc>
        <w:tc>
          <w:tcPr>
            <w:tcW w:w="2835" w:type="dxa"/>
          </w:tcPr>
          <w:p w:rsidR="001A6C95" w:rsidRPr="001A6C95" w:rsidRDefault="001A6C95" w:rsidP="001A6C9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1A6C95">
              <w:t>Степень реализации основных мероприятий</w:t>
            </w:r>
          </w:p>
        </w:tc>
      </w:tr>
      <w:tr w:rsidR="001A6C95" w:rsidRPr="001A6C95" w:rsidTr="00AE7C79">
        <w:tc>
          <w:tcPr>
            <w:tcW w:w="5920" w:type="dxa"/>
          </w:tcPr>
          <w:p w:rsidR="001A6C95" w:rsidRPr="001A6C95" w:rsidRDefault="001A6C95" w:rsidP="001A6C9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1A6C95">
              <w:t>1</w:t>
            </w:r>
          </w:p>
        </w:tc>
        <w:tc>
          <w:tcPr>
            <w:tcW w:w="3260" w:type="dxa"/>
          </w:tcPr>
          <w:p w:rsidR="001A6C95" w:rsidRPr="001A6C95" w:rsidRDefault="001A6C95" w:rsidP="001A6C9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1A6C95">
              <w:t>2</w:t>
            </w:r>
          </w:p>
        </w:tc>
        <w:tc>
          <w:tcPr>
            <w:tcW w:w="2977" w:type="dxa"/>
          </w:tcPr>
          <w:p w:rsidR="001A6C95" w:rsidRPr="001A6C95" w:rsidRDefault="001A6C95" w:rsidP="001A6C9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1A6C95">
              <w:t>3</w:t>
            </w:r>
          </w:p>
        </w:tc>
        <w:tc>
          <w:tcPr>
            <w:tcW w:w="2835" w:type="dxa"/>
          </w:tcPr>
          <w:p w:rsidR="001A6C95" w:rsidRPr="001A6C95" w:rsidRDefault="001A6C95" w:rsidP="001A6C9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1A6C95">
              <w:t>4</w:t>
            </w:r>
          </w:p>
        </w:tc>
      </w:tr>
      <w:tr w:rsidR="001A6C95" w:rsidRPr="001A6C95" w:rsidTr="00AE7C79">
        <w:tc>
          <w:tcPr>
            <w:tcW w:w="5920" w:type="dxa"/>
          </w:tcPr>
          <w:p w:rsidR="001A6C95" w:rsidRPr="001A6C95" w:rsidRDefault="001A6C95" w:rsidP="001A6C95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1A6C95">
              <w:t>Всего, в том числе:</w:t>
            </w:r>
          </w:p>
        </w:tc>
        <w:tc>
          <w:tcPr>
            <w:tcW w:w="3260" w:type="dxa"/>
          </w:tcPr>
          <w:p w:rsidR="001A6C95" w:rsidRPr="001A6C95" w:rsidRDefault="001A6C95" w:rsidP="001A6C9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2977" w:type="dxa"/>
          </w:tcPr>
          <w:p w:rsidR="001A6C95" w:rsidRPr="001A6C95" w:rsidRDefault="001A6C95" w:rsidP="001A6C9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2835" w:type="dxa"/>
          </w:tcPr>
          <w:p w:rsidR="001A6C95" w:rsidRPr="001A6C95" w:rsidRDefault="001A6C95" w:rsidP="001A6C9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1A6C95" w:rsidRPr="001A6C95" w:rsidTr="00AE7C79">
        <w:tc>
          <w:tcPr>
            <w:tcW w:w="5920" w:type="dxa"/>
          </w:tcPr>
          <w:p w:rsidR="001A6C95" w:rsidRPr="001A6C95" w:rsidRDefault="001A6C95" w:rsidP="001A6C95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1A6C95">
              <w:t>- основные мероприятия, приоритетные основные мероприятия, мероприятия ведомственных целевых программ, результаты которых оцениваются на основании числовых (в абсолютных или относительных величинах) значений показателей</w:t>
            </w:r>
          </w:p>
        </w:tc>
        <w:tc>
          <w:tcPr>
            <w:tcW w:w="3260" w:type="dxa"/>
          </w:tcPr>
          <w:p w:rsidR="001A6C95" w:rsidRPr="001A6C95" w:rsidRDefault="001A6C95" w:rsidP="001A6C9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1A6C95">
              <w:t>-</w:t>
            </w:r>
          </w:p>
        </w:tc>
        <w:tc>
          <w:tcPr>
            <w:tcW w:w="2977" w:type="dxa"/>
          </w:tcPr>
          <w:p w:rsidR="001A6C95" w:rsidRPr="001A6C95" w:rsidRDefault="001A6C95" w:rsidP="001A6C9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1A6C95">
              <w:t>-</w:t>
            </w:r>
          </w:p>
        </w:tc>
        <w:tc>
          <w:tcPr>
            <w:tcW w:w="2835" w:type="dxa"/>
          </w:tcPr>
          <w:p w:rsidR="001A6C95" w:rsidRPr="001A6C95" w:rsidRDefault="001A6C95" w:rsidP="001A6C9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1A6C95">
              <w:t>Х</w:t>
            </w:r>
          </w:p>
        </w:tc>
      </w:tr>
      <w:tr w:rsidR="001A6C95" w:rsidRPr="001A6C95" w:rsidTr="00AE7C79">
        <w:tc>
          <w:tcPr>
            <w:tcW w:w="5920" w:type="dxa"/>
          </w:tcPr>
          <w:p w:rsidR="001A6C95" w:rsidRPr="001A6C95" w:rsidRDefault="001A6C95" w:rsidP="001A6C95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1A6C95">
              <w:t>- основные мероприятия, предусматривающие оказание государственных и/или муниципальных услуг (работ) на основании муниципального задания</w:t>
            </w:r>
          </w:p>
        </w:tc>
        <w:tc>
          <w:tcPr>
            <w:tcW w:w="3260" w:type="dxa"/>
          </w:tcPr>
          <w:p w:rsidR="001A6C95" w:rsidRPr="001A6C95" w:rsidRDefault="001A6C95" w:rsidP="001A6C9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2977" w:type="dxa"/>
          </w:tcPr>
          <w:p w:rsidR="001A6C95" w:rsidRPr="001A6C95" w:rsidRDefault="001A6C95" w:rsidP="001A6C9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2835" w:type="dxa"/>
          </w:tcPr>
          <w:p w:rsidR="001A6C95" w:rsidRPr="001A6C95" w:rsidRDefault="001A6C95" w:rsidP="001A6C9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1A6C95">
              <w:t>Х</w:t>
            </w:r>
          </w:p>
        </w:tc>
      </w:tr>
      <w:tr w:rsidR="001A6C95" w:rsidRPr="001A6C95" w:rsidTr="00AE7C79">
        <w:tc>
          <w:tcPr>
            <w:tcW w:w="5920" w:type="dxa"/>
          </w:tcPr>
          <w:p w:rsidR="001A6C95" w:rsidRPr="001A6C95" w:rsidRDefault="001A6C95" w:rsidP="001A6C95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1A6C95">
              <w:t xml:space="preserve">- иные основные мероприятия, приоритетные основные мероприятия, мероприятия ведомственных целевых программ, результаты реализации которых оцениваются как наступление или </w:t>
            </w:r>
            <w:proofErr w:type="spellStart"/>
            <w:r w:rsidRPr="001A6C95">
              <w:t>ненаступление</w:t>
            </w:r>
            <w:proofErr w:type="spellEnd"/>
            <w:r w:rsidRPr="001A6C95">
              <w:t xml:space="preserve"> контрольного события (событий) и (или) достижение качественного результата</w:t>
            </w:r>
          </w:p>
        </w:tc>
        <w:tc>
          <w:tcPr>
            <w:tcW w:w="3260" w:type="dxa"/>
          </w:tcPr>
          <w:p w:rsidR="001A6C95" w:rsidRPr="001A6C95" w:rsidRDefault="001A6C95" w:rsidP="001A6C9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2977" w:type="dxa"/>
          </w:tcPr>
          <w:p w:rsidR="001A6C95" w:rsidRPr="001A6C95" w:rsidRDefault="001A6C95" w:rsidP="001A6C9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2835" w:type="dxa"/>
          </w:tcPr>
          <w:p w:rsidR="001A6C95" w:rsidRPr="001A6C95" w:rsidRDefault="001A6C95" w:rsidP="001A6C9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1A6C95">
              <w:t>Х</w:t>
            </w:r>
          </w:p>
        </w:tc>
      </w:tr>
    </w:tbl>
    <w:p w:rsidR="001A6C95" w:rsidRPr="001A6C95" w:rsidRDefault="001A6C95" w:rsidP="001A6C95">
      <w:pPr>
        <w:widowControl w:val="0"/>
        <w:autoSpaceDE w:val="0"/>
        <w:autoSpaceDN w:val="0"/>
        <w:adjustRightInd w:val="0"/>
        <w:jc w:val="right"/>
        <w:outlineLvl w:val="2"/>
      </w:pPr>
    </w:p>
    <w:p w:rsidR="001A6C95" w:rsidRPr="001A6C95" w:rsidRDefault="001A6C95" w:rsidP="001A6C95">
      <w:pPr>
        <w:widowControl w:val="0"/>
        <w:autoSpaceDE w:val="0"/>
        <w:autoSpaceDN w:val="0"/>
        <w:adjustRightInd w:val="0"/>
        <w:jc w:val="right"/>
        <w:outlineLvl w:val="2"/>
      </w:pPr>
    </w:p>
    <w:p w:rsidR="001A6C95" w:rsidRPr="001A6C95" w:rsidRDefault="001A6C95" w:rsidP="001A6C95">
      <w:pPr>
        <w:widowControl w:val="0"/>
        <w:autoSpaceDE w:val="0"/>
        <w:autoSpaceDN w:val="0"/>
        <w:adjustRightInd w:val="0"/>
        <w:jc w:val="right"/>
        <w:outlineLvl w:val="2"/>
      </w:pPr>
    </w:p>
    <w:p w:rsidR="001A6C95" w:rsidRDefault="001A6C95" w:rsidP="001A6C95">
      <w:pPr>
        <w:widowControl w:val="0"/>
        <w:autoSpaceDE w:val="0"/>
        <w:autoSpaceDN w:val="0"/>
        <w:adjustRightInd w:val="0"/>
        <w:jc w:val="right"/>
        <w:outlineLvl w:val="2"/>
      </w:pPr>
    </w:p>
    <w:p w:rsidR="001A6C95" w:rsidRDefault="001A6C95" w:rsidP="001A6C95">
      <w:pPr>
        <w:widowControl w:val="0"/>
        <w:autoSpaceDE w:val="0"/>
        <w:autoSpaceDN w:val="0"/>
        <w:adjustRightInd w:val="0"/>
        <w:jc w:val="right"/>
        <w:outlineLvl w:val="2"/>
      </w:pPr>
    </w:p>
    <w:p w:rsidR="001A6C95" w:rsidRPr="001A6C95" w:rsidRDefault="001A6C95" w:rsidP="001A6C95">
      <w:pPr>
        <w:widowControl w:val="0"/>
        <w:autoSpaceDE w:val="0"/>
        <w:autoSpaceDN w:val="0"/>
        <w:adjustRightInd w:val="0"/>
        <w:jc w:val="right"/>
        <w:outlineLvl w:val="2"/>
      </w:pPr>
    </w:p>
    <w:p w:rsidR="001A6C95" w:rsidRPr="001A6C95" w:rsidRDefault="001A6C95" w:rsidP="001A6C95">
      <w:pPr>
        <w:widowControl w:val="0"/>
        <w:autoSpaceDE w:val="0"/>
        <w:autoSpaceDN w:val="0"/>
        <w:adjustRightInd w:val="0"/>
        <w:jc w:val="right"/>
        <w:outlineLvl w:val="2"/>
      </w:pPr>
      <w:r w:rsidRPr="001A6C95">
        <w:lastRenderedPageBreak/>
        <w:t>Приложение № 7</w:t>
      </w:r>
    </w:p>
    <w:p w:rsidR="001A6C95" w:rsidRPr="001A6C95" w:rsidRDefault="001A6C95" w:rsidP="001A6C95">
      <w:pPr>
        <w:widowControl w:val="0"/>
        <w:autoSpaceDE w:val="0"/>
        <w:autoSpaceDN w:val="0"/>
        <w:adjustRightInd w:val="0"/>
        <w:jc w:val="right"/>
        <w:outlineLvl w:val="2"/>
      </w:pPr>
      <w:r w:rsidRPr="001A6C95">
        <w:t>к отчету о реализации муниципальной программы</w:t>
      </w:r>
    </w:p>
    <w:p w:rsidR="001A6C95" w:rsidRPr="001A6C95" w:rsidRDefault="001A6C95" w:rsidP="001A6C95">
      <w:pPr>
        <w:widowControl w:val="0"/>
        <w:autoSpaceDE w:val="0"/>
        <w:autoSpaceDN w:val="0"/>
        <w:adjustRightInd w:val="0"/>
        <w:jc w:val="right"/>
        <w:outlineLvl w:val="2"/>
      </w:pPr>
      <w:r w:rsidRPr="001A6C95">
        <w:t xml:space="preserve"> Большесальского сельского поселения </w:t>
      </w:r>
    </w:p>
    <w:p w:rsidR="001A6C95" w:rsidRPr="001A6C95" w:rsidRDefault="001A6C95" w:rsidP="001A6C95">
      <w:pPr>
        <w:widowControl w:val="0"/>
        <w:autoSpaceDE w:val="0"/>
        <w:autoSpaceDN w:val="0"/>
        <w:adjustRightInd w:val="0"/>
        <w:jc w:val="right"/>
        <w:outlineLvl w:val="2"/>
        <w:rPr>
          <w:bCs/>
        </w:rPr>
      </w:pPr>
      <w:r w:rsidRPr="001A6C95">
        <w:rPr>
          <w:bCs/>
        </w:rPr>
        <w:t>«Развитие культуры»</w:t>
      </w:r>
      <w:r w:rsidRPr="001A6C95">
        <w:t xml:space="preserve"> </w:t>
      </w:r>
      <w:r w:rsidRPr="001A6C95">
        <w:rPr>
          <w:bCs/>
        </w:rPr>
        <w:t>за 20</w:t>
      </w:r>
      <w:r w:rsidR="00D57BAC">
        <w:rPr>
          <w:bCs/>
        </w:rPr>
        <w:t>2</w:t>
      </w:r>
      <w:r w:rsidR="00E4292D">
        <w:rPr>
          <w:bCs/>
        </w:rPr>
        <w:t>2</w:t>
      </w:r>
      <w:r w:rsidRPr="001A6C95">
        <w:rPr>
          <w:bCs/>
        </w:rPr>
        <w:t>год</w:t>
      </w:r>
    </w:p>
    <w:p w:rsidR="001A6C95" w:rsidRPr="00AE04F5" w:rsidRDefault="001A6C95" w:rsidP="001A6C95">
      <w:pPr>
        <w:widowControl w:val="0"/>
        <w:autoSpaceDE w:val="0"/>
        <w:autoSpaceDN w:val="0"/>
        <w:adjustRightInd w:val="0"/>
        <w:jc w:val="center"/>
        <w:outlineLvl w:val="2"/>
      </w:pPr>
      <w:r w:rsidRPr="00AE04F5">
        <w:t>Информация</w:t>
      </w:r>
    </w:p>
    <w:p w:rsidR="001A6C95" w:rsidRPr="001A6C95" w:rsidRDefault="001A6C95" w:rsidP="001A6C95">
      <w:pPr>
        <w:widowControl w:val="0"/>
        <w:autoSpaceDE w:val="0"/>
        <w:autoSpaceDN w:val="0"/>
        <w:adjustRightInd w:val="0"/>
        <w:jc w:val="center"/>
        <w:outlineLvl w:val="2"/>
      </w:pPr>
      <w:r w:rsidRPr="00AE04F5">
        <w:t>об основных мероприятиях, приоритетных основных мероприятиях, мероприятиях ведомственных целевых программ, финансируемых за счет всех источников финансирования, выполненных в полном объеме</w:t>
      </w:r>
    </w:p>
    <w:p w:rsidR="001A6C95" w:rsidRPr="001A6C95" w:rsidRDefault="001A6C95" w:rsidP="001A6C95">
      <w:pPr>
        <w:widowControl w:val="0"/>
        <w:autoSpaceDE w:val="0"/>
        <w:autoSpaceDN w:val="0"/>
        <w:adjustRightInd w:val="0"/>
        <w:jc w:val="center"/>
        <w:outlineLvl w:val="2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260"/>
        <w:gridCol w:w="2977"/>
        <w:gridCol w:w="2835"/>
      </w:tblGrid>
      <w:tr w:rsidR="001A6C95" w:rsidRPr="001A6C95" w:rsidTr="00AE7C79">
        <w:tc>
          <w:tcPr>
            <w:tcW w:w="5920" w:type="dxa"/>
          </w:tcPr>
          <w:p w:rsidR="001A6C95" w:rsidRPr="001A6C95" w:rsidRDefault="001A6C95" w:rsidP="001A6C9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3260" w:type="dxa"/>
          </w:tcPr>
          <w:p w:rsidR="001A6C95" w:rsidRPr="001A6C95" w:rsidRDefault="001A6C95" w:rsidP="001A6C9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1A6C95">
              <w:t>Количество основных мероприятий, запланированных к реализации в отчетном году</w:t>
            </w:r>
          </w:p>
        </w:tc>
        <w:tc>
          <w:tcPr>
            <w:tcW w:w="2977" w:type="dxa"/>
          </w:tcPr>
          <w:p w:rsidR="001A6C95" w:rsidRPr="001A6C95" w:rsidRDefault="001A6C95" w:rsidP="001A6C9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1A6C95">
              <w:t>Количество основных мероприятий, выполненных в полном объеме</w:t>
            </w:r>
          </w:p>
        </w:tc>
        <w:tc>
          <w:tcPr>
            <w:tcW w:w="2835" w:type="dxa"/>
          </w:tcPr>
          <w:p w:rsidR="001A6C95" w:rsidRPr="001A6C95" w:rsidRDefault="001A6C95" w:rsidP="001A6C9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1A6C95">
              <w:t>Степень реализации основных мероприятий</w:t>
            </w:r>
          </w:p>
        </w:tc>
      </w:tr>
      <w:tr w:rsidR="001A6C95" w:rsidRPr="001A6C95" w:rsidTr="00AE7C79">
        <w:tc>
          <w:tcPr>
            <w:tcW w:w="5920" w:type="dxa"/>
          </w:tcPr>
          <w:p w:rsidR="001A6C95" w:rsidRPr="001A6C95" w:rsidRDefault="001A6C95" w:rsidP="001A6C9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1A6C95">
              <w:t>1</w:t>
            </w:r>
          </w:p>
        </w:tc>
        <w:tc>
          <w:tcPr>
            <w:tcW w:w="3260" w:type="dxa"/>
          </w:tcPr>
          <w:p w:rsidR="001A6C95" w:rsidRPr="001A6C95" w:rsidRDefault="001A6C95" w:rsidP="001A6C9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1A6C95">
              <w:t>2</w:t>
            </w:r>
          </w:p>
        </w:tc>
        <w:tc>
          <w:tcPr>
            <w:tcW w:w="2977" w:type="dxa"/>
          </w:tcPr>
          <w:p w:rsidR="001A6C95" w:rsidRPr="001A6C95" w:rsidRDefault="001A6C95" w:rsidP="001A6C9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1A6C95">
              <w:t>3</w:t>
            </w:r>
          </w:p>
        </w:tc>
        <w:tc>
          <w:tcPr>
            <w:tcW w:w="2835" w:type="dxa"/>
          </w:tcPr>
          <w:p w:rsidR="001A6C95" w:rsidRPr="001A6C95" w:rsidRDefault="001A6C95" w:rsidP="001A6C9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1A6C95">
              <w:t>4</w:t>
            </w:r>
          </w:p>
        </w:tc>
      </w:tr>
      <w:tr w:rsidR="001A6C95" w:rsidRPr="001A6C95" w:rsidTr="00AE7C79">
        <w:tc>
          <w:tcPr>
            <w:tcW w:w="5920" w:type="dxa"/>
          </w:tcPr>
          <w:p w:rsidR="001A6C95" w:rsidRPr="001A6C95" w:rsidRDefault="001A6C95" w:rsidP="001A6C95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1A6C95">
              <w:t>Всего, в том числе:</w:t>
            </w:r>
          </w:p>
        </w:tc>
        <w:tc>
          <w:tcPr>
            <w:tcW w:w="3260" w:type="dxa"/>
          </w:tcPr>
          <w:p w:rsidR="001A6C95" w:rsidRPr="001A6C95" w:rsidRDefault="001A6C95" w:rsidP="001A6C9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2977" w:type="dxa"/>
          </w:tcPr>
          <w:p w:rsidR="001A6C95" w:rsidRPr="001A6C95" w:rsidRDefault="001A6C95" w:rsidP="001A6C9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2835" w:type="dxa"/>
          </w:tcPr>
          <w:p w:rsidR="001A6C95" w:rsidRPr="001A6C95" w:rsidRDefault="001A6C95" w:rsidP="001A6C9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1A6C95" w:rsidRPr="001A6C95" w:rsidTr="00AE7C79">
        <w:tc>
          <w:tcPr>
            <w:tcW w:w="5920" w:type="dxa"/>
          </w:tcPr>
          <w:p w:rsidR="001A6C95" w:rsidRPr="001A6C95" w:rsidRDefault="001A6C95" w:rsidP="001A6C95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1A6C95">
              <w:t>- основные мероприятия, приоритетные основные мероприятия, мероприятия ведомственных целевых программ, результаты которых оцениваются на основании числовых (в абсолютных или относительных величинах) значений показателей</w:t>
            </w:r>
          </w:p>
        </w:tc>
        <w:tc>
          <w:tcPr>
            <w:tcW w:w="3260" w:type="dxa"/>
          </w:tcPr>
          <w:p w:rsidR="001A6C95" w:rsidRPr="001A6C95" w:rsidRDefault="00E4292D" w:rsidP="001A6C9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2977" w:type="dxa"/>
          </w:tcPr>
          <w:p w:rsidR="001A6C95" w:rsidRPr="001A6C95" w:rsidRDefault="00E4292D" w:rsidP="001A6C9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2835" w:type="dxa"/>
          </w:tcPr>
          <w:p w:rsidR="001A6C95" w:rsidRPr="001A6C95" w:rsidRDefault="001A6C95" w:rsidP="001A6C9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1A6C95">
              <w:t>Х</w:t>
            </w:r>
          </w:p>
        </w:tc>
      </w:tr>
      <w:tr w:rsidR="001A6C95" w:rsidRPr="001A6C95" w:rsidTr="00AE7C79">
        <w:tc>
          <w:tcPr>
            <w:tcW w:w="5920" w:type="dxa"/>
          </w:tcPr>
          <w:p w:rsidR="001A6C95" w:rsidRPr="001A6C95" w:rsidRDefault="001A6C95" w:rsidP="001A6C95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1A6C95">
              <w:t>- основные мероприятия, предусматривающие оказание государственных и/или муниципальных услуг (работ) на основании муниципального задания</w:t>
            </w:r>
          </w:p>
        </w:tc>
        <w:tc>
          <w:tcPr>
            <w:tcW w:w="3260" w:type="dxa"/>
          </w:tcPr>
          <w:p w:rsidR="001A6C95" w:rsidRPr="001A6C95" w:rsidRDefault="001A6C95" w:rsidP="001A6C9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2977" w:type="dxa"/>
          </w:tcPr>
          <w:p w:rsidR="001A6C95" w:rsidRPr="001A6C95" w:rsidRDefault="001A6C95" w:rsidP="001A6C9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2835" w:type="dxa"/>
          </w:tcPr>
          <w:p w:rsidR="001A6C95" w:rsidRPr="001A6C95" w:rsidRDefault="001A6C95" w:rsidP="001A6C9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1A6C95">
              <w:t>Х</w:t>
            </w:r>
          </w:p>
        </w:tc>
      </w:tr>
      <w:tr w:rsidR="001A6C95" w:rsidRPr="001A6C95" w:rsidTr="00AE7C79">
        <w:tc>
          <w:tcPr>
            <w:tcW w:w="5920" w:type="dxa"/>
          </w:tcPr>
          <w:p w:rsidR="001A6C95" w:rsidRPr="001A6C95" w:rsidRDefault="001A6C95" w:rsidP="001A6C95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1A6C95">
              <w:t xml:space="preserve">- иные основные мероприятия, приоритетные основные мероприятия, мероприятия ведомственных целевых программ, результаты реализации которых оцениваются как наступление или </w:t>
            </w:r>
            <w:proofErr w:type="spellStart"/>
            <w:r w:rsidRPr="001A6C95">
              <w:t>ненаступление</w:t>
            </w:r>
            <w:proofErr w:type="spellEnd"/>
            <w:r w:rsidRPr="001A6C95">
              <w:t xml:space="preserve"> контрольного события (событий) и (или) достижение качественного результата</w:t>
            </w:r>
          </w:p>
        </w:tc>
        <w:tc>
          <w:tcPr>
            <w:tcW w:w="3260" w:type="dxa"/>
          </w:tcPr>
          <w:p w:rsidR="001A6C95" w:rsidRPr="001A6C95" w:rsidRDefault="001A6C95" w:rsidP="001A6C9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2977" w:type="dxa"/>
          </w:tcPr>
          <w:p w:rsidR="001A6C95" w:rsidRPr="001A6C95" w:rsidRDefault="001A6C95" w:rsidP="001A6C9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2835" w:type="dxa"/>
          </w:tcPr>
          <w:p w:rsidR="001A6C95" w:rsidRPr="001A6C95" w:rsidRDefault="001A6C95" w:rsidP="001A6C9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1A6C95">
              <w:t>Х</w:t>
            </w:r>
          </w:p>
        </w:tc>
      </w:tr>
    </w:tbl>
    <w:p w:rsidR="001A6C95" w:rsidRPr="001A6C95" w:rsidRDefault="001A6C95" w:rsidP="001A6C95">
      <w:pPr>
        <w:widowControl w:val="0"/>
        <w:autoSpaceDE w:val="0"/>
        <w:autoSpaceDN w:val="0"/>
        <w:adjustRightInd w:val="0"/>
        <w:jc w:val="center"/>
        <w:outlineLvl w:val="2"/>
      </w:pPr>
    </w:p>
    <w:p w:rsidR="001A6C95" w:rsidRPr="001A6C95" w:rsidRDefault="001A6C95" w:rsidP="001A6C95">
      <w:pPr>
        <w:jc w:val="right"/>
      </w:pPr>
    </w:p>
    <w:p w:rsidR="001A6C95" w:rsidRPr="001A6C95" w:rsidRDefault="001A6C95" w:rsidP="001A6C95">
      <w:pPr>
        <w:jc w:val="right"/>
      </w:pPr>
    </w:p>
    <w:p w:rsidR="001A6C95" w:rsidRDefault="001A6C95" w:rsidP="001D2C91">
      <w:pPr>
        <w:widowControl w:val="0"/>
        <w:suppressAutoHyphens/>
        <w:ind w:left="10206"/>
        <w:jc w:val="right"/>
      </w:pPr>
    </w:p>
    <w:p w:rsidR="001A6C95" w:rsidRDefault="001A6C95" w:rsidP="001D2C91">
      <w:pPr>
        <w:widowControl w:val="0"/>
        <w:suppressAutoHyphens/>
        <w:ind w:left="10206"/>
        <w:jc w:val="right"/>
      </w:pPr>
    </w:p>
    <w:p w:rsidR="001A6C95" w:rsidRDefault="001A6C95" w:rsidP="001D2C91">
      <w:pPr>
        <w:widowControl w:val="0"/>
        <w:suppressAutoHyphens/>
        <w:ind w:left="10206"/>
        <w:jc w:val="right"/>
      </w:pPr>
    </w:p>
    <w:p w:rsidR="00C068B0" w:rsidRPr="001A6C95" w:rsidRDefault="00C068B0" w:rsidP="001D2C91">
      <w:pPr>
        <w:widowControl w:val="0"/>
        <w:suppressAutoHyphens/>
        <w:ind w:left="10206"/>
        <w:jc w:val="right"/>
      </w:pPr>
      <w:r w:rsidRPr="001A6C95">
        <w:lastRenderedPageBreak/>
        <w:t xml:space="preserve">Приложение № </w:t>
      </w:r>
      <w:r w:rsidR="001D2C91" w:rsidRPr="001A6C95">
        <w:t>2</w:t>
      </w:r>
    </w:p>
    <w:p w:rsidR="001D2C91" w:rsidRPr="001A6C95" w:rsidRDefault="001D2C91" w:rsidP="001D2C91">
      <w:pPr>
        <w:widowControl w:val="0"/>
        <w:autoSpaceDE w:val="0"/>
        <w:autoSpaceDN w:val="0"/>
        <w:adjustRightInd w:val="0"/>
        <w:jc w:val="right"/>
      </w:pPr>
      <w:r w:rsidRPr="001A6C95">
        <w:t>к постановлению</w:t>
      </w:r>
    </w:p>
    <w:p w:rsidR="001D2C91" w:rsidRPr="001A6C95" w:rsidRDefault="001D2C91" w:rsidP="001D2C91">
      <w:pPr>
        <w:widowControl w:val="0"/>
        <w:autoSpaceDE w:val="0"/>
        <w:autoSpaceDN w:val="0"/>
        <w:adjustRightInd w:val="0"/>
        <w:jc w:val="right"/>
      </w:pPr>
      <w:r w:rsidRPr="001A6C95">
        <w:t xml:space="preserve">Администрации </w:t>
      </w:r>
    </w:p>
    <w:p w:rsidR="001D2C91" w:rsidRPr="001A6C95" w:rsidRDefault="001D2C91" w:rsidP="001D2C91">
      <w:pPr>
        <w:widowControl w:val="0"/>
        <w:autoSpaceDE w:val="0"/>
        <w:autoSpaceDN w:val="0"/>
        <w:adjustRightInd w:val="0"/>
        <w:jc w:val="right"/>
      </w:pPr>
      <w:r w:rsidRPr="001A6C95">
        <w:t xml:space="preserve">Большесальского </w:t>
      </w:r>
    </w:p>
    <w:p w:rsidR="001D2C91" w:rsidRPr="001A6C95" w:rsidRDefault="001D2C91" w:rsidP="001D2C91">
      <w:pPr>
        <w:widowControl w:val="0"/>
        <w:autoSpaceDE w:val="0"/>
        <w:autoSpaceDN w:val="0"/>
        <w:adjustRightInd w:val="0"/>
        <w:jc w:val="right"/>
      </w:pPr>
      <w:r w:rsidRPr="001A6C95">
        <w:t>сельского поселения</w:t>
      </w:r>
    </w:p>
    <w:p w:rsidR="00AE04F5" w:rsidRPr="00AE04F5" w:rsidRDefault="001D2C91" w:rsidP="00AE04F5">
      <w:pPr>
        <w:widowControl w:val="0"/>
        <w:autoSpaceDE w:val="0"/>
        <w:autoSpaceDN w:val="0"/>
        <w:adjustRightInd w:val="0"/>
        <w:jc w:val="right"/>
      </w:pPr>
      <w:r w:rsidRPr="001A6C95">
        <w:t>от</w:t>
      </w:r>
      <w:r w:rsidR="0037319D">
        <w:t xml:space="preserve"> 2</w:t>
      </w:r>
      <w:r w:rsidR="00E4292D">
        <w:t>3</w:t>
      </w:r>
      <w:r w:rsidR="0037319D">
        <w:t>.03.202</w:t>
      </w:r>
      <w:r w:rsidR="00E4292D">
        <w:t>3</w:t>
      </w:r>
      <w:r w:rsidR="0037319D">
        <w:t>г №</w:t>
      </w:r>
      <w:r w:rsidR="00E4292D">
        <w:t>43</w:t>
      </w:r>
      <w:r w:rsidR="00AE04F5" w:rsidRPr="00AE04F5">
        <w:t xml:space="preserve"> </w:t>
      </w:r>
    </w:p>
    <w:p w:rsidR="001D2C91" w:rsidRPr="00AE04F5" w:rsidRDefault="001D2C91" w:rsidP="001D2C91">
      <w:pPr>
        <w:widowControl w:val="0"/>
        <w:autoSpaceDE w:val="0"/>
        <w:autoSpaceDN w:val="0"/>
        <w:adjustRightInd w:val="0"/>
        <w:jc w:val="center"/>
        <w:rPr>
          <w:rFonts w:cs="Courier New"/>
          <w:b/>
          <w:color w:val="000000"/>
        </w:rPr>
      </w:pPr>
      <w:r w:rsidRPr="00AE04F5">
        <w:rPr>
          <w:rFonts w:cs="Courier New"/>
          <w:b/>
          <w:color w:val="000000"/>
        </w:rPr>
        <w:t>Отчет</w:t>
      </w:r>
    </w:p>
    <w:p w:rsidR="00860E09" w:rsidRPr="001A6C95" w:rsidRDefault="001D2C91" w:rsidP="001D2C91">
      <w:pPr>
        <w:widowControl w:val="0"/>
        <w:autoSpaceDE w:val="0"/>
        <w:autoSpaceDN w:val="0"/>
        <w:adjustRightInd w:val="0"/>
        <w:jc w:val="center"/>
        <w:rPr>
          <w:rFonts w:cs="Courier New"/>
          <w:b/>
          <w:color w:val="000000"/>
        </w:rPr>
      </w:pPr>
      <w:r w:rsidRPr="00AE04F5">
        <w:rPr>
          <w:rFonts w:cs="Courier New"/>
          <w:b/>
          <w:color w:val="000000"/>
        </w:rPr>
        <w:t xml:space="preserve"> об исполнении плана реализации </w:t>
      </w:r>
      <w:r w:rsidR="00B54E18" w:rsidRPr="00AE04F5">
        <w:rPr>
          <w:rFonts w:cs="Courier New"/>
          <w:b/>
          <w:color w:val="000000"/>
        </w:rPr>
        <w:t>муниципальной программы</w:t>
      </w:r>
      <w:r w:rsidRPr="00AE04F5">
        <w:rPr>
          <w:rFonts w:cs="Courier New"/>
          <w:b/>
          <w:color w:val="000000"/>
        </w:rPr>
        <w:t xml:space="preserve"> </w:t>
      </w:r>
      <w:r w:rsidR="00860E09" w:rsidRPr="00AE04F5">
        <w:rPr>
          <w:b/>
          <w:color w:val="000000"/>
        </w:rPr>
        <w:t>«</w:t>
      </w:r>
      <w:r w:rsidR="00860E09" w:rsidRPr="00AE04F5">
        <w:rPr>
          <w:b/>
          <w:color w:val="000000"/>
          <w:kern w:val="2"/>
        </w:rPr>
        <w:t>Развитие культуры</w:t>
      </w:r>
      <w:r w:rsidR="00860E09" w:rsidRPr="00AE04F5">
        <w:rPr>
          <w:rFonts w:cs="Courier New"/>
          <w:b/>
          <w:color w:val="000000"/>
        </w:rPr>
        <w:t xml:space="preserve">» за </w:t>
      </w:r>
      <w:r w:rsidR="009F48BC" w:rsidRPr="00AE04F5">
        <w:rPr>
          <w:rFonts w:cs="Courier New"/>
          <w:b/>
          <w:color w:val="000000"/>
        </w:rPr>
        <w:t>20</w:t>
      </w:r>
      <w:r w:rsidR="007F4217" w:rsidRPr="00AE04F5">
        <w:rPr>
          <w:rFonts w:cs="Courier New"/>
          <w:b/>
          <w:color w:val="000000"/>
        </w:rPr>
        <w:t>2</w:t>
      </w:r>
      <w:r w:rsidR="00E4292D">
        <w:rPr>
          <w:rFonts w:cs="Courier New"/>
          <w:b/>
          <w:color w:val="000000"/>
        </w:rPr>
        <w:t>2</w:t>
      </w:r>
      <w:r w:rsidR="00860E09" w:rsidRPr="00AE04F5">
        <w:rPr>
          <w:rFonts w:cs="Courier New"/>
          <w:b/>
          <w:color w:val="000000"/>
        </w:rPr>
        <w:t xml:space="preserve"> год</w:t>
      </w:r>
    </w:p>
    <w:p w:rsidR="00860E09" w:rsidRPr="001A6C95" w:rsidRDefault="00860E09" w:rsidP="00860E09">
      <w:pPr>
        <w:widowControl w:val="0"/>
        <w:autoSpaceDE w:val="0"/>
        <w:autoSpaceDN w:val="0"/>
        <w:adjustRightInd w:val="0"/>
        <w:jc w:val="center"/>
        <w:rPr>
          <w:rFonts w:cs="Courier New"/>
          <w:b/>
          <w:color w:val="000000"/>
        </w:rPr>
      </w:pPr>
    </w:p>
    <w:tbl>
      <w:tblPr>
        <w:tblW w:w="15452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0"/>
        <w:gridCol w:w="2804"/>
        <w:gridCol w:w="1842"/>
        <w:gridCol w:w="2693"/>
        <w:gridCol w:w="790"/>
        <w:gridCol w:w="709"/>
        <w:gridCol w:w="1276"/>
        <w:gridCol w:w="1276"/>
        <w:gridCol w:w="1417"/>
        <w:gridCol w:w="1985"/>
      </w:tblGrid>
      <w:tr w:rsidR="001D2C91" w:rsidRPr="001A6C95" w:rsidTr="00B54E18">
        <w:trPr>
          <w:tblCellSpacing w:w="5" w:type="nil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C91" w:rsidRPr="001A6C95" w:rsidRDefault="001D2C91" w:rsidP="001D2C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6C95">
              <w:t>№ п/п</w:t>
            </w:r>
          </w:p>
        </w:tc>
        <w:tc>
          <w:tcPr>
            <w:tcW w:w="2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91" w:rsidRPr="001A6C95" w:rsidRDefault="001D2C91" w:rsidP="001D2C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6C95">
              <w:t xml:space="preserve">Номер и наименование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91" w:rsidRPr="001A6C95" w:rsidRDefault="001D2C91" w:rsidP="001D2C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6C95">
              <w:t xml:space="preserve">Ответственный </w:t>
            </w:r>
            <w:r w:rsidRPr="001A6C95">
              <w:br/>
              <w:t xml:space="preserve"> исполнитель, соисполнитель, участник</w:t>
            </w:r>
            <w:r w:rsidRPr="001A6C95">
              <w:br/>
              <w:t xml:space="preserve">(должность/ ФИО) </w:t>
            </w:r>
            <w:hyperlink w:anchor="Par1127" w:history="1">
              <w:r w:rsidRPr="001A6C95">
                <w:rPr>
                  <w:rStyle w:val="af2"/>
                </w:rPr>
                <w:t>&lt;1&gt;</w:t>
              </w:r>
            </w:hyperlink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C91" w:rsidRPr="001A6C95" w:rsidRDefault="001D2C91" w:rsidP="001D2C91">
            <w:pPr>
              <w:widowControl w:val="0"/>
              <w:autoSpaceDE w:val="0"/>
              <w:autoSpaceDN w:val="0"/>
              <w:adjustRightInd w:val="0"/>
              <w:ind w:left="-77" w:firstLine="77"/>
              <w:jc w:val="center"/>
            </w:pPr>
            <w:r w:rsidRPr="001A6C95">
              <w:t xml:space="preserve">Результат реализации  (краткое описание) 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C91" w:rsidRPr="001A6C95" w:rsidRDefault="001D2C91" w:rsidP="001D2C91">
            <w:pPr>
              <w:jc w:val="center"/>
              <w:rPr>
                <w:color w:val="000000"/>
              </w:rPr>
            </w:pPr>
            <w:r w:rsidRPr="001A6C95">
              <w:rPr>
                <w:color w:val="000000"/>
              </w:rPr>
              <w:t xml:space="preserve">Фактическая дата начала   </w:t>
            </w:r>
            <w:r w:rsidRPr="001A6C95">
              <w:rPr>
                <w:color w:val="000000"/>
              </w:rPr>
              <w:br/>
              <w:t xml:space="preserve">реализации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C91" w:rsidRPr="001A6C95" w:rsidRDefault="001D2C91" w:rsidP="001D2C91">
            <w:pPr>
              <w:jc w:val="center"/>
              <w:rPr>
                <w:color w:val="000000"/>
              </w:rPr>
            </w:pPr>
            <w:r w:rsidRPr="001A6C95">
              <w:rPr>
                <w:color w:val="000000"/>
              </w:rPr>
              <w:t xml:space="preserve">Фактическая дата </w:t>
            </w:r>
          </w:p>
          <w:p w:rsidR="001D2C91" w:rsidRPr="001A6C95" w:rsidRDefault="001D2C91" w:rsidP="001D2C91">
            <w:pPr>
              <w:jc w:val="center"/>
              <w:rPr>
                <w:color w:val="000000"/>
              </w:rPr>
            </w:pPr>
            <w:r w:rsidRPr="001A6C95">
              <w:rPr>
                <w:color w:val="000000"/>
              </w:rPr>
              <w:t>окончания</w:t>
            </w:r>
            <w:r w:rsidRPr="001A6C95">
              <w:rPr>
                <w:color w:val="000000"/>
              </w:rPr>
              <w:br/>
              <w:t xml:space="preserve">реализации, </w:t>
            </w:r>
            <w:r w:rsidRPr="001A6C95">
              <w:rPr>
                <w:color w:val="000000"/>
              </w:rPr>
              <w:br/>
              <w:t xml:space="preserve">наступления  </w:t>
            </w:r>
            <w:r w:rsidRPr="001A6C95">
              <w:rPr>
                <w:color w:val="000000"/>
              </w:rPr>
              <w:br/>
              <w:t xml:space="preserve">контрольного </w:t>
            </w:r>
            <w:r w:rsidRPr="001A6C95">
              <w:rPr>
                <w:color w:val="000000"/>
              </w:rPr>
              <w:br/>
              <w:t>события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C91" w:rsidRPr="001A6C95" w:rsidRDefault="00D57BAC" w:rsidP="001D2C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Расходы</w:t>
            </w:r>
            <w:r w:rsidR="001D2C91" w:rsidRPr="001A6C95">
              <w:rPr>
                <w:color w:val="000000"/>
              </w:rPr>
              <w:t xml:space="preserve"> бюджета на реализацию </w:t>
            </w:r>
          </w:p>
          <w:p w:rsidR="001D2C91" w:rsidRPr="001A6C95" w:rsidRDefault="001D2C91" w:rsidP="001D2C91">
            <w:pPr>
              <w:jc w:val="center"/>
              <w:rPr>
                <w:color w:val="000000"/>
              </w:rPr>
            </w:pPr>
            <w:r w:rsidRPr="001A6C95">
              <w:rPr>
                <w:color w:val="000000"/>
              </w:rPr>
              <w:t xml:space="preserve">муниципальной      </w:t>
            </w:r>
            <w:r w:rsidRPr="001A6C95">
              <w:rPr>
                <w:color w:val="000000"/>
              </w:rPr>
              <w:br/>
              <w:t>программы, тыс. рублей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D2C91" w:rsidRPr="001A6C95" w:rsidRDefault="001D2C91" w:rsidP="001D2C91">
            <w:pPr>
              <w:jc w:val="center"/>
              <w:rPr>
                <w:color w:val="000000"/>
              </w:rPr>
            </w:pPr>
            <w:r w:rsidRPr="001A6C95">
              <w:rPr>
                <w:color w:val="000000"/>
              </w:rPr>
              <w:t xml:space="preserve">Отклонения Объемы неосвоенных средств и причины их </w:t>
            </w:r>
            <w:proofErr w:type="spellStart"/>
            <w:r w:rsidRPr="001A6C95">
              <w:rPr>
                <w:color w:val="000000"/>
              </w:rPr>
              <w:t>неосвоения</w:t>
            </w:r>
            <w:proofErr w:type="spellEnd"/>
          </w:p>
          <w:p w:rsidR="001D2C91" w:rsidRPr="001A6C95" w:rsidRDefault="00BE7CE4" w:rsidP="001D2C91">
            <w:pPr>
              <w:jc w:val="center"/>
              <w:rPr>
                <w:color w:val="000000"/>
              </w:rPr>
            </w:pPr>
            <w:hyperlink w:anchor="Par1127" w:history="1">
              <w:r w:rsidR="001D2C91" w:rsidRPr="001A6C95">
                <w:rPr>
                  <w:rStyle w:val="af2"/>
                </w:rPr>
                <w:t>&lt;2&gt;</w:t>
              </w:r>
            </w:hyperlink>
          </w:p>
        </w:tc>
      </w:tr>
      <w:tr w:rsidR="001D2C91" w:rsidRPr="001A6C95" w:rsidTr="00B54E18">
        <w:trPr>
          <w:tblCellSpacing w:w="5" w:type="nil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91" w:rsidRPr="001A6C95" w:rsidRDefault="001D2C91" w:rsidP="001D2C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91" w:rsidRPr="001A6C95" w:rsidRDefault="001D2C91" w:rsidP="001D2C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91" w:rsidRPr="001A6C95" w:rsidRDefault="001D2C91" w:rsidP="001D2C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91" w:rsidRPr="001A6C95" w:rsidRDefault="001D2C91" w:rsidP="001D2C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91" w:rsidRPr="001A6C95" w:rsidRDefault="001D2C91" w:rsidP="001D2C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91" w:rsidRPr="001A6C95" w:rsidRDefault="001D2C91" w:rsidP="001D2C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91" w:rsidRPr="001A6C95" w:rsidRDefault="001D2C91" w:rsidP="001D2C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6C95">
              <w:t>предусмотрено</w:t>
            </w:r>
          </w:p>
          <w:p w:rsidR="001D2C91" w:rsidRPr="001A6C95" w:rsidRDefault="001D2C91" w:rsidP="001D2C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6C95">
              <w:t>муниципальной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91" w:rsidRPr="001A6C95" w:rsidRDefault="001D2C91" w:rsidP="001D2C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6C95">
              <w:t>предусмотрено сводной бюджетной росписью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91" w:rsidRPr="001A6C95" w:rsidRDefault="001D2C91" w:rsidP="001D2C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6C95">
              <w:t xml:space="preserve">факт на отчетную дату </w:t>
            </w:r>
            <w:hyperlink w:anchor="Par1414" w:history="1">
              <w:r w:rsidRPr="001A6C95">
                <w:t>&lt;1&gt;</w:t>
              </w:r>
            </w:hyperlink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91" w:rsidRPr="001A6C95" w:rsidRDefault="001D2C91" w:rsidP="001D2C9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D2C91" w:rsidRPr="001A6C95" w:rsidTr="00B54E18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91" w:rsidRPr="001A6C95" w:rsidRDefault="001D2C91" w:rsidP="00860E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6C95"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91" w:rsidRPr="001A6C95" w:rsidRDefault="001D2C91" w:rsidP="00860E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6C95"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91" w:rsidRPr="001A6C95" w:rsidRDefault="001D2C91" w:rsidP="00860E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6C95"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91" w:rsidRPr="001A6C95" w:rsidRDefault="001D2C91" w:rsidP="00860E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6C95">
              <w:t>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91" w:rsidRPr="001A6C95" w:rsidRDefault="001D2C91" w:rsidP="00860E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6C95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91" w:rsidRPr="001A6C95" w:rsidRDefault="001D2C91" w:rsidP="00860E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6C95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91" w:rsidRPr="001A6C95" w:rsidRDefault="001D2C91" w:rsidP="00860E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6C95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91" w:rsidRPr="001A6C95" w:rsidRDefault="001D2C91" w:rsidP="00860E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6C95"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91" w:rsidRPr="001A6C95" w:rsidRDefault="001D2C91" w:rsidP="00860E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6C95"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91" w:rsidRPr="001A6C95" w:rsidRDefault="001D2C91" w:rsidP="001D2C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6C95">
              <w:t>10</w:t>
            </w:r>
          </w:p>
        </w:tc>
      </w:tr>
      <w:tr w:rsidR="007829C7" w:rsidRPr="001A6C95" w:rsidTr="00B54E18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C7" w:rsidRPr="001A6C95" w:rsidRDefault="007829C7" w:rsidP="007829C7">
            <w:pPr>
              <w:widowControl w:val="0"/>
              <w:autoSpaceDE w:val="0"/>
              <w:autoSpaceDN w:val="0"/>
              <w:adjustRightInd w:val="0"/>
            </w:pPr>
            <w:r w:rsidRPr="001A6C95"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C7" w:rsidRPr="001A6C95" w:rsidRDefault="007829C7" w:rsidP="007829C7">
            <w:pPr>
              <w:autoSpaceDE w:val="0"/>
              <w:autoSpaceDN w:val="0"/>
              <w:adjustRightInd w:val="0"/>
            </w:pPr>
            <w:r>
              <w:t>Подпрограмма</w:t>
            </w:r>
            <w:r w:rsidRPr="001A6C95">
              <w:t xml:space="preserve"> 1</w:t>
            </w:r>
          </w:p>
          <w:p w:rsidR="007829C7" w:rsidRPr="001A6C95" w:rsidRDefault="007829C7" w:rsidP="007829C7">
            <w:pPr>
              <w:widowControl w:val="0"/>
              <w:autoSpaceDE w:val="0"/>
              <w:autoSpaceDN w:val="0"/>
              <w:adjustRightInd w:val="0"/>
            </w:pPr>
            <w:r w:rsidRPr="001A6C95">
              <w:rPr>
                <w:kern w:val="2"/>
              </w:rPr>
              <w:t>Развитие учреждений культуры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C7" w:rsidRPr="001A6C95" w:rsidRDefault="007829C7" w:rsidP="007829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6C95">
              <w:rPr>
                <w:kern w:val="2"/>
              </w:rPr>
              <w:t xml:space="preserve">МКУК «ДК Большесальского сельского поселения»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C7" w:rsidRPr="001A6C95" w:rsidRDefault="007829C7" w:rsidP="007829C7">
            <w:pPr>
              <w:jc w:val="center"/>
            </w:pPr>
            <w:r w:rsidRPr="001A6C95">
              <w:t>х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C7" w:rsidRPr="001A6C95" w:rsidRDefault="007829C7" w:rsidP="007829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6C95">
              <w:t>х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C7" w:rsidRPr="001A6C95" w:rsidRDefault="007829C7" w:rsidP="007829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6C95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C7" w:rsidRPr="003F6364" w:rsidRDefault="00E4292D" w:rsidP="007829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6042,2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C7" w:rsidRPr="003F6364" w:rsidRDefault="00E4292D" w:rsidP="007829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6042,2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C7" w:rsidRPr="003F6364" w:rsidRDefault="00E4292D" w:rsidP="007829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5735,7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C7" w:rsidRPr="001A6C95" w:rsidRDefault="007829C7" w:rsidP="007829C7"/>
        </w:tc>
      </w:tr>
      <w:tr w:rsidR="00E4292D" w:rsidRPr="001A6C95" w:rsidTr="00B54E18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D" w:rsidRPr="001A6C95" w:rsidRDefault="00E4292D" w:rsidP="00E4292D">
            <w:pPr>
              <w:widowControl w:val="0"/>
              <w:autoSpaceDE w:val="0"/>
              <w:autoSpaceDN w:val="0"/>
              <w:adjustRightInd w:val="0"/>
            </w:pPr>
            <w:r w:rsidRPr="001A6C95">
              <w:lastRenderedPageBreak/>
              <w:t>1.1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D" w:rsidRPr="001A6C95" w:rsidRDefault="00E4292D" w:rsidP="00E4292D">
            <w:pPr>
              <w:rPr>
                <w:color w:val="000000"/>
              </w:rPr>
            </w:pPr>
            <w:r w:rsidRPr="001A6C95">
              <w:rPr>
                <w:color w:val="000000"/>
              </w:rPr>
              <w:t>Основное мероприятие 1.1.</w:t>
            </w:r>
          </w:p>
          <w:p w:rsidR="00E4292D" w:rsidRPr="001A6C95" w:rsidRDefault="00E4292D" w:rsidP="00E4292D">
            <w:pPr>
              <w:widowControl w:val="0"/>
              <w:autoSpaceDE w:val="0"/>
              <w:autoSpaceDN w:val="0"/>
              <w:adjustRightInd w:val="0"/>
            </w:pPr>
            <w:r w:rsidRPr="001A6C95">
              <w:rPr>
                <w:color w:val="000000"/>
                <w:spacing w:val="-1"/>
              </w:rPr>
              <w:t xml:space="preserve">Организация и проведение культурно массовых </w:t>
            </w:r>
            <w:r w:rsidRPr="001A6C95">
              <w:rPr>
                <w:color w:val="000000"/>
              </w:rPr>
              <w:t>мероприятий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D" w:rsidRPr="001A6C95" w:rsidRDefault="00E4292D" w:rsidP="00E4292D">
            <w:pPr>
              <w:rPr>
                <w:rFonts w:ascii="Courier New" w:hAnsi="Courier New" w:cs="Courier New"/>
                <w:color w:val="000000"/>
              </w:rPr>
            </w:pPr>
            <w:r w:rsidRPr="001A6C95">
              <w:rPr>
                <w:color w:val="000000"/>
                <w:kern w:val="2"/>
              </w:rPr>
              <w:t xml:space="preserve">МКУК «ДК Большесальского сельского поселения»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D" w:rsidRPr="001A6C95" w:rsidRDefault="00E4292D" w:rsidP="00E4292D">
            <w:pPr>
              <w:suppressAutoHyphens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A6C95">
              <w:rPr>
                <w:kern w:val="2"/>
              </w:rPr>
              <w:t>обеспечение сохранности зданий учреждений культуры;</w:t>
            </w:r>
          </w:p>
          <w:p w:rsidR="00E4292D" w:rsidRPr="001A6C95" w:rsidRDefault="00E4292D" w:rsidP="00E4292D">
            <w:pPr>
              <w:suppressAutoHyphens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A6C95">
              <w:rPr>
                <w:kern w:val="2"/>
              </w:rPr>
              <w:t>создание безопасных и благоприятных условий нахождения граждан в учреждениях культуры;</w:t>
            </w:r>
          </w:p>
          <w:p w:rsidR="00E4292D" w:rsidRPr="001A6C95" w:rsidRDefault="00E4292D" w:rsidP="00E4292D">
            <w:pPr>
              <w:suppressAutoHyphens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A6C95">
              <w:rPr>
                <w:kern w:val="2"/>
              </w:rPr>
              <w:t>улучшение технического состо</w:t>
            </w:r>
            <w:r w:rsidRPr="001A6C95">
              <w:rPr>
                <w:kern w:val="2"/>
              </w:rPr>
              <w:softHyphen/>
              <w:t>яния зданий учреждений культуры;</w:t>
            </w:r>
          </w:p>
          <w:p w:rsidR="00E4292D" w:rsidRPr="001A6C95" w:rsidRDefault="00E4292D" w:rsidP="00E4292D">
            <w:pPr>
              <w:suppressAutoHyphens/>
              <w:autoSpaceDE w:val="0"/>
              <w:autoSpaceDN w:val="0"/>
              <w:adjustRightInd w:val="0"/>
              <w:jc w:val="center"/>
            </w:pPr>
            <w:r w:rsidRPr="001A6C95">
              <w:rPr>
                <w:kern w:val="2"/>
              </w:rPr>
              <w:t>обеспечение пожарной безопасности зданий учреждений культуры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D" w:rsidRPr="001A6C95" w:rsidRDefault="00E4292D" w:rsidP="00E429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6C95">
              <w:t>01.01.20</w:t>
            </w:r>
            <w: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D" w:rsidRPr="001A6C95" w:rsidRDefault="00E4292D" w:rsidP="00E429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6C95">
              <w:t>31.12.20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D" w:rsidRPr="003F6364" w:rsidRDefault="00E4292D" w:rsidP="00E42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6042,2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D" w:rsidRPr="003F6364" w:rsidRDefault="00E4292D" w:rsidP="00E42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6042,2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D" w:rsidRPr="003F6364" w:rsidRDefault="00E4292D" w:rsidP="00E42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5735,7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D" w:rsidRPr="001A6C95" w:rsidRDefault="00E4292D" w:rsidP="00E4292D">
            <w:r>
              <w:t>306,5</w:t>
            </w:r>
            <w:r w:rsidRPr="001A6C95">
              <w:t xml:space="preserve"> тыс.</w:t>
            </w:r>
            <w:r>
              <w:t xml:space="preserve"> </w:t>
            </w:r>
            <w:r w:rsidRPr="001A6C95">
              <w:t>руб</w:t>
            </w:r>
            <w:r>
              <w:t>.</w:t>
            </w:r>
            <w:r w:rsidRPr="001A6C95">
              <w:t xml:space="preserve"> экономия </w:t>
            </w:r>
            <w:r>
              <w:t>расходов за коммунальные услуги, прочих расходов.</w:t>
            </w:r>
            <w:r w:rsidRPr="001A6C95">
              <w:t xml:space="preserve"> </w:t>
            </w:r>
          </w:p>
        </w:tc>
      </w:tr>
      <w:tr w:rsidR="00E4292D" w:rsidRPr="001A6C95" w:rsidTr="00CC545E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D" w:rsidRPr="001A6C95" w:rsidRDefault="00E4292D" w:rsidP="00E4292D">
            <w:pPr>
              <w:widowControl w:val="0"/>
              <w:autoSpaceDE w:val="0"/>
              <w:autoSpaceDN w:val="0"/>
              <w:adjustRightInd w:val="0"/>
            </w:pPr>
            <w:r>
              <w:t>1.2.</w:t>
            </w:r>
          </w:p>
        </w:tc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92D" w:rsidRPr="001A6C95" w:rsidRDefault="00E4292D" w:rsidP="00E4292D">
            <w:pPr>
              <w:widowControl w:val="0"/>
              <w:autoSpaceDE w:val="0"/>
              <w:autoSpaceDN w:val="0"/>
              <w:adjustRightInd w:val="0"/>
            </w:pPr>
            <w:r w:rsidRPr="0003713E">
              <w:t>Основное мероприятие 1.2 Реализация проектов инициативного бюджетирования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D" w:rsidRPr="001A6C95" w:rsidRDefault="00E4292D" w:rsidP="00E4292D">
            <w:pPr>
              <w:rPr>
                <w:rFonts w:ascii="Courier New" w:hAnsi="Courier New" w:cs="Courier New"/>
                <w:color w:val="000000"/>
              </w:rPr>
            </w:pPr>
            <w:r w:rsidRPr="001A6C95">
              <w:rPr>
                <w:color w:val="000000"/>
                <w:kern w:val="2"/>
              </w:rPr>
              <w:t xml:space="preserve">МКУК «ДК Большесальского сельского поселения»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D" w:rsidRPr="001A6C95" w:rsidRDefault="00E4292D" w:rsidP="00E4292D">
            <w:pPr>
              <w:suppressAutoHyphens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Обеспечение условий для досуга и отдыха 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D" w:rsidRPr="001A6C95" w:rsidRDefault="00E4292D" w:rsidP="00E429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6C95">
              <w:t>01.01.20</w:t>
            </w:r>
            <w: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D" w:rsidRPr="001A6C95" w:rsidRDefault="00E4292D" w:rsidP="00E429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6C95">
              <w:t>31.12.20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D" w:rsidRPr="001A6C95" w:rsidRDefault="00E4292D" w:rsidP="00E4292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D" w:rsidRPr="001A6C95" w:rsidRDefault="00E4292D" w:rsidP="00E4292D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D" w:rsidRPr="001A6C95" w:rsidRDefault="00E4292D" w:rsidP="00E4292D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D" w:rsidRDefault="00E4292D" w:rsidP="00E4292D"/>
        </w:tc>
      </w:tr>
      <w:tr w:rsidR="00E4292D" w:rsidRPr="001A6C95" w:rsidTr="00B54E18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D" w:rsidRPr="001A6C95" w:rsidRDefault="00E4292D" w:rsidP="00E429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D" w:rsidRPr="001A6C95" w:rsidRDefault="00E4292D" w:rsidP="00E4292D">
            <w:pPr>
              <w:rPr>
                <w:color w:val="000000"/>
              </w:rPr>
            </w:pPr>
            <w:r w:rsidRPr="001A6C95">
              <w:rPr>
                <w:color w:val="000000"/>
              </w:rPr>
              <w:t>Итого по муниципальной программе: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D" w:rsidRPr="001A6C95" w:rsidRDefault="00E4292D" w:rsidP="00E4292D">
            <w:pPr>
              <w:rPr>
                <w:rFonts w:ascii="Courier New" w:hAnsi="Courier New" w:cs="Courier New"/>
                <w:color w:val="000000"/>
              </w:rPr>
            </w:pPr>
            <w:r w:rsidRPr="001A6C95">
              <w:rPr>
                <w:rFonts w:ascii="Courier New" w:hAnsi="Courier New" w:cs="Courier New"/>
                <w:color w:val="000000"/>
              </w:rPr>
              <w:t>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D" w:rsidRPr="001A6C95" w:rsidRDefault="00E4292D" w:rsidP="00E429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6C95">
              <w:t>х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D" w:rsidRPr="001A6C95" w:rsidRDefault="00E4292D" w:rsidP="00E429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1A6C95">
              <w:rPr>
                <w:rFonts w:cs="Calibri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D" w:rsidRPr="001A6C95" w:rsidRDefault="00E4292D" w:rsidP="00E429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6C95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D" w:rsidRPr="003F6364" w:rsidRDefault="00E4292D" w:rsidP="00E42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6042,2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D" w:rsidRPr="003F6364" w:rsidRDefault="00E4292D" w:rsidP="00E42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6042,2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D" w:rsidRPr="003F6364" w:rsidRDefault="00E4292D" w:rsidP="00E42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5735,7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D" w:rsidRPr="001A6C95" w:rsidRDefault="00E4292D" w:rsidP="00E4292D"/>
        </w:tc>
      </w:tr>
      <w:tr w:rsidR="00E4292D" w:rsidRPr="001A6C95" w:rsidTr="00B54E18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D" w:rsidRPr="001A6C95" w:rsidRDefault="00E4292D" w:rsidP="00E429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D" w:rsidRPr="001A6C95" w:rsidRDefault="00E4292D" w:rsidP="00E4292D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D" w:rsidRPr="001A6C95" w:rsidRDefault="00E4292D" w:rsidP="00E42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C95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программы:</w:t>
            </w:r>
          </w:p>
          <w:p w:rsidR="00E4292D" w:rsidRPr="001A6C95" w:rsidRDefault="00E4292D" w:rsidP="00E42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C95">
              <w:rPr>
                <w:rFonts w:ascii="Times New Roman" w:hAnsi="Times New Roman" w:cs="Times New Roman"/>
                <w:sz w:val="24"/>
                <w:szCs w:val="24"/>
              </w:rPr>
              <w:t>МКУК «ДК Большесальского сельского поселения»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D" w:rsidRPr="001A6C95" w:rsidRDefault="00E4292D" w:rsidP="00E429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6C95">
              <w:t>х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D" w:rsidRPr="001A6C95" w:rsidRDefault="00E4292D" w:rsidP="00E429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1A6C95">
              <w:rPr>
                <w:rFonts w:cs="Calibri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D" w:rsidRPr="001A6C95" w:rsidRDefault="00E4292D" w:rsidP="00E429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6C95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D" w:rsidRPr="003F6364" w:rsidRDefault="00E4292D" w:rsidP="00E42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6042,2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D" w:rsidRPr="003F6364" w:rsidRDefault="00E4292D" w:rsidP="00E42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6042,2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D" w:rsidRPr="003F6364" w:rsidRDefault="00E4292D" w:rsidP="00E42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5735,7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D" w:rsidRPr="001A6C95" w:rsidRDefault="00E4292D" w:rsidP="00E4292D"/>
        </w:tc>
      </w:tr>
    </w:tbl>
    <w:p w:rsidR="00E41DDC" w:rsidRPr="001A6C95" w:rsidRDefault="00E41DDC" w:rsidP="00890ED1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890ED1" w:rsidRPr="001A6C95" w:rsidRDefault="00890ED1" w:rsidP="00890ED1">
      <w:pPr>
        <w:widowControl w:val="0"/>
        <w:autoSpaceDE w:val="0"/>
        <w:autoSpaceDN w:val="0"/>
        <w:adjustRightInd w:val="0"/>
        <w:jc w:val="center"/>
      </w:pPr>
    </w:p>
    <w:p w:rsidR="00967328" w:rsidRPr="001A6C95" w:rsidRDefault="00967328" w:rsidP="00967328">
      <w:pPr>
        <w:widowControl w:val="0"/>
        <w:autoSpaceDE w:val="0"/>
        <w:autoSpaceDN w:val="0"/>
        <w:adjustRightInd w:val="0"/>
        <w:ind w:firstLine="567"/>
        <w:outlineLvl w:val="2"/>
        <w:rPr>
          <w:bCs/>
        </w:rPr>
      </w:pPr>
    </w:p>
    <w:p w:rsidR="00162A07" w:rsidRPr="001A6C95" w:rsidRDefault="00162A07" w:rsidP="00E256B0">
      <w:pPr>
        <w:widowControl w:val="0"/>
        <w:autoSpaceDE w:val="0"/>
        <w:autoSpaceDN w:val="0"/>
        <w:adjustRightInd w:val="0"/>
        <w:outlineLvl w:val="2"/>
        <w:rPr>
          <w:rFonts w:eastAsia="Calibri"/>
          <w:color w:val="FF0000"/>
          <w:lang w:eastAsia="en-US"/>
        </w:rPr>
      </w:pPr>
    </w:p>
    <w:p w:rsidR="00500F36" w:rsidRPr="001A6C95" w:rsidRDefault="00500F36" w:rsidP="00E256B0">
      <w:pPr>
        <w:widowControl w:val="0"/>
        <w:autoSpaceDE w:val="0"/>
        <w:autoSpaceDN w:val="0"/>
        <w:adjustRightInd w:val="0"/>
        <w:outlineLvl w:val="2"/>
        <w:rPr>
          <w:rFonts w:eastAsia="Calibri"/>
          <w:color w:val="FF0000"/>
          <w:lang w:eastAsia="en-US"/>
        </w:rPr>
      </w:pPr>
    </w:p>
    <w:p w:rsidR="00500F36" w:rsidRPr="001A6C95" w:rsidRDefault="00500F36" w:rsidP="00E256B0">
      <w:pPr>
        <w:widowControl w:val="0"/>
        <w:autoSpaceDE w:val="0"/>
        <w:autoSpaceDN w:val="0"/>
        <w:adjustRightInd w:val="0"/>
        <w:outlineLvl w:val="2"/>
        <w:rPr>
          <w:rFonts w:eastAsia="Calibri"/>
          <w:color w:val="FF0000"/>
          <w:lang w:eastAsia="en-US"/>
        </w:rPr>
      </w:pPr>
    </w:p>
    <w:p w:rsidR="00500F36" w:rsidRPr="001A6C95" w:rsidRDefault="00500F36" w:rsidP="00E256B0">
      <w:pPr>
        <w:widowControl w:val="0"/>
        <w:autoSpaceDE w:val="0"/>
        <w:autoSpaceDN w:val="0"/>
        <w:adjustRightInd w:val="0"/>
        <w:outlineLvl w:val="2"/>
        <w:rPr>
          <w:rFonts w:eastAsia="Calibri"/>
          <w:color w:val="FF0000"/>
          <w:lang w:eastAsia="en-US"/>
        </w:rPr>
      </w:pPr>
    </w:p>
    <w:sectPr w:rsidR="00500F36" w:rsidRPr="001A6C95" w:rsidSect="00B1407A">
      <w:pgSz w:w="16838" w:h="11905" w:orient="landscape" w:code="9"/>
      <w:pgMar w:top="851" w:right="232" w:bottom="1418" w:left="1276" w:header="142" w:footer="198" w:gutter="0"/>
      <w:pgNumType w:start="1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CE4" w:rsidRDefault="00BE7CE4">
      <w:r>
        <w:separator/>
      </w:r>
    </w:p>
  </w:endnote>
  <w:endnote w:type="continuationSeparator" w:id="0">
    <w:p w:rsidR="00BE7CE4" w:rsidRDefault="00BE7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84A" w:rsidRPr="00A0252A" w:rsidRDefault="00EE584A">
    <w:pPr>
      <w:pStyle w:val="a6"/>
      <w:jc w:val="right"/>
      <w:rPr>
        <w:sz w:val="20"/>
        <w:szCs w:val="20"/>
      </w:rPr>
    </w:pPr>
    <w:r w:rsidRPr="00A0252A">
      <w:rPr>
        <w:sz w:val="20"/>
        <w:szCs w:val="20"/>
      </w:rPr>
      <w:fldChar w:fldCharType="begin"/>
    </w:r>
    <w:r w:rsidRPr="00A0252A">
      <w:rPr>
        <w:sz w:val="20"/>
        <w:szCs w:val="20"/>
      </w:rPr>
      <w:instrText xml:space="preserve"> PAGE   \* MERGEFORMAT </w:instrText>
    </w:r>
    <w:r w:rsidRPr="00A0252A">
      <w:rPr>
        <w:sz w:val="20"/>
        <w:szCs w:val="20"/>
      </w:rPr>
      <w:fldChar w:fldCharType="separate"/>
    </w:r>
    <w:r w:rsidR="00FC6530">
      <w:rPr>
        <w:noProof/>
        <w:sz w:val="20"/>
        <w:szCs w:val="20"/>
      </w:rPr>
      <w:t>5</w:t>
    </w:r>
    <w:r w:rsidRPr="00A0252A">
      <w:rPr>
        <w:sz w:val="20"/>
        <w:szCs w:val="20"/>
      </w:rPr>
      <w:fldChar w:fldCharType="end"/>
    </w:r>
  </w:p>
  <w:p w:rsidR="00EE584A" w:rsidRDefault="00EE584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84A" w:rsidRDefault="00EE584A" w:rsidP="00081E0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EE584A" w:rsidRDefault="00EE584A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84A" w:rsidRPr="00E256B0" w:rsidRDefault="00EE584A">
    <w:pPr>
      <w:pStyle w:val="a6"/>
      <w:jc w:val="right"/>
      <w:rPr>
        <w:sz w:val="20"/>
        <w:szCs w:val="20"/>
      </w:rPr>
    </w:pPr>
    <w:r w:rsidRPr="00E256B0">
      <w:rPr>
        <w:sz w:val="20"/>
        <w:szCs w:val="20"/>
      </w:rPr>
      <w:fldChar w:fldCharType="begin"/>
    </w:r>
    <w:r w:rsidRPr="00E256B0">
      <w:rPr>
        <w:sz w:val="20"/>
        <w:szCs w:val="20"/>
      </w:rPr>
      <w:instrText>PAGE   \* MERGEFORMAT</w:instrText>
    </w:r>
    <w:r w:rsidRPr="00E256B0">
      <w:rPr>
        <w:sz w:val="20"/>
        <w:szCs w:val="20"/>
      </w:rPr>
      <w:fldChar w:fldCharType="separate"/>
    </w:r>
    <w:r w:rsidR="00FC6530">
      <w:rPr>
        <w:noProof/>
        <w:sz w:val="20"/>
        <w:szCs w:val="20"/>
      </w:rPr>
      <w:t>17</w:t>
    </w:r>
    <w:r w:rsidRPr="00E256B0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CE4" w:rsidRDefault="00BE7CE4">
      <w:r>
        <w:separator/>
      </w:r>
    </w:p>
  </w:footnote>
  <w:footnote w:type="continuationSeparator" w:id="0">
    <w:p w:rsidR="00BE7CE4" w:rsidRDefault="00BE7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84A" w:rsidRDefault="00EE58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EE584A" w:rsidRDefault="00EE584A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84A" w:rsidRPr="00F16BC9" w:rsidRDefault="00EE584A" w:rsidP="00F16BC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1" w15:restartNumberingAfterBreak="0">
    <w:nsid w:val="05FB242B"/>
    <w:multiLevelType w:val="multilevel"/>
    <w:tmpl w:val="05FE640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D830A62"/>
    <w:multiLevelType w:val="multilevel"/>
    <w:tmpl w:val="AC5E12C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2.%1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328850FB"/>
    <w:multiLevelType w:val="hybridMultilevel"/>
    <w:tmpl w:val="3792483E"/>
    <w:lvl w:ilvl="0" w:tplc="5A887BBC">
      <w:start w:val="1"/>
      <w:numFmt w:val="decimal"/>
      <w:lvlText w:val="%1."/>
      <w:lvlJc w:val="left"/>
      <w:pPr>
        <w:ind w:left="1995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 w15:restartNumberingAfterBreak="0">
    <w:nsid w:val="32FF2822"/>
    <w:multiLevelType w:val="hybridMultilevel"/>
    <w:tmpl w:val="D43CAF48"/>
    <w:lvl w:ilvl="0" w:tplc="FFFFFFFF">
      <w:start w:val="1"/>
      <w:numFmt w:val="bullet"/>
      <w:lvlText w:val=""/>
      <w:lvlJc w:val="left"/>
      <w:pPr>
        <w:tabs>
          <w:tab w:val="num" w:pos="897"/>
        </w:tabs>
        <w:ind w:left="897" w:hanging="39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8284E3C"/>
    <w:multiLevelType w:val="hybridMultilevel"/>
    <w:tmpl w:val="A01A9F5A"/>
    <w:lvl w:ilvl="0" w:tplc="F0FA6FA8">
      <w:start w:val="1"/>
      <w:numFmt w:val="bullet"/>
      <w:lvlText w:val=""/>
      <w:lvlJc w:val="left"/>
      <w:pPr>
        <w:tabs>
          <w:tab w:val="num" w:pos="720"/>
        </w:tabs>
        <w:ind w:left="76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656385"/>
    <w:multiLevelType w:val="hybridMultilevel"/>
    <w:tmpl w:val="9C6A0578"/>
    <w:lvl w:ilvl="0" w:tplc="5B4619BC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7" w15:restartNumberingAfterBreak="0">
    <w:nsid w:val="6F8815F7"/>
    <w:multiLevelType w:val="hybridMultilevel"/>
    <w:tmpl w:val="6554A712"/>
    <w:lvl w:ilvl="0" w:tplc="E892C010">
      <w:start w:val="1"/>
      <w:numFmt w:val="decimal"/>
      <w:lvlText w:val="%1."/>
      <w:lvlJc w:val="left"/>
      <w:pPr>
        <w:ind w:left="1264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0"/>
  </w:num>
  <w:num w:numId="8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A8C"/>
    <w:rsid w:val="0000004C"/>
    <w:rsid w:val="0000142A"/>
    <w:rsid w:val="00001CED"/>
    <w:rsid w:val="00003222"/>
    <w:rsid w:val="00005531"/>
    <w:rsid w:val="00010095"/>
    <w:rsid w:val="00011494"/>
    <w:rsid w:val="00014043"/>
    <w:rsid w:val="00014D65"/>
    <w:rsid w:val="00015497"/>
    <w:rsid w:val="0001761C"/>
    <w:rsid w:val="00017737"/>
    <w:rsid w:val="0002217C"/>
    <w:rsid w:val="00023C3B"/>
    <w:rsid w:val="00023E34"/>
    <w:rsid w:val="00033404"/>
    <w:rsid w:val="00035C04"/>
    <w:rsid w:val="0003713E"/>
    <w:rsid w:val="000376BD"/>
    <w:rsid w:val="00042534"/>
    <w:rsid w:val="00043BDE"/>
    <w:rsid w:val="00044923"/>
    <w:rsid w:val="00045286"/>
    <w:rsid w:val="0004726F"/>
    <w:rsid w:val="00047A61"/>
    <w:rsid w:val="000517CC"/>
    <w:rsid w:val="000524A6"/>
    <w:rsid w:val="00052B40"/>
    <w:rsid w:val="00056FE8"/>
    <w:rsid w:val="00062A6B"/>
    <w:rsid w:val="00063118"/>
    <w:rsid w:val="00064523"/>
    <w:rsid w:val="0006629E"/>
    <w:rsid w:val="00067334"/>
    <w:rsid w:val="000720CF"/>
    <w:rsid w:val="0007627D"/>
    <w:rsid w:val="00077605"/>
    <w:rsid w:val="000816EC"/>
    <w:rsid w:val="00081771"/>
    <w:rsid w:val="00081E03"/>
    <w:rsid w:val="00082648"/>
    <w:rsid w:val="00084B22"/>
    <w:rsid w:val="0008544B"/>
    <w:rsid w:val="0008657D"/>
    <w:rsid w:val="00086634"/>
    <w:rsid w:val="00092C61"/>
    <w:rsid w:val="00095DD1"/>
    <w:rsid w:val="000964A1"/>
    <w:rsid w:val="000A00FA"/>
    <w:rsid w:val="000A03F1"/>
    <w:rsid w:val="000A1226"/>
    <w:rsid w:val="000A27F5"/>
    <w:rsid w:val="000A445F"/>
    <w:rsid w:val="000A5F92"/>
    <w:rsid w:val="000B2DE2"/>
    <w:rsid w:val="000B397C"/>
    <w:rsid w:val="000B3B86"/>
    <w:rsid w:val="000B433F"/>
    <w:rsid w:val="000B5555"/>
    <w:rsid w:val="000B63B4"/>
    <w:rsid w:val="000B6447"/>
    <w:rsid w:val="000B6F89"/>
    <w:rsid w:val="000C2276"/>
    <w:rsid w:val="000C296D"/>
    <w:rsid w:val="000C3808"/>
    <w:rsid w:val="000C55D3"/>
    <w:rsid w:val="000C65AD"/>
    <w:rsid w:val="000C6DD5"/>
    <w:rsid w:val="000D0207"/>
    <w:rsid w:val="000D0B0B"/>
    <w:rsid w:val="000D1E3C"/>
    <w:rsid w:val="000D3AE1"/>
    <w:rsid w:val="000D417B"/>
    <w:rsid w:val="000D47BA"/>
    <w:rsid w:val="000D4ED0"/>
    <w:rsid w:val="000D6402"/>
    <w:rsid w:val="000E3A2D"/>
    <w:rsid w:val="000E3C3A"/>
    <w:rsid w:val="000E3EA3"/>
    <w:rsid w:val="000E415F"/>
    <w:rsid w:val="000E4B60"/>
    <w:rsid w:val="000E7004"/>
    <w:rsid w:val="000F42D9"/>
    <w:rsid w:val="000F486C"/>
    <w:rsid w:val="000F6448"/>
    <w:rsid w:val="000F66A9"/>
    <w:rsid w:val="000F7289"/>
    <w:rsid w:val="00101626"/>
    <w:rsid w:val="00101BA8"/>
    <w:rsid w:val="00102A5C"/>
    <w:rsid w:val="00103170"/>
    <w:rsid w:val="001034F4"/>
    <w:rsid w:val="00105793"/>
    <w:rsid w:val="00107793"/>
    <w:rsid w:val="001079F6"/>
    <w:rsid w:val="00111895"/>
    <w:rsid w:val="00112AE5"/>
    <w:rsid w:val="00114DCE"/>
    <w:rsid w:val="00115037"/>
    <w:rsid w:val="00117E45"/>
    <w:rsid w:val="00122235"/>
    <w:rsid w:val="00122AEB"/>
    <w:rsid w:val="001246CF"/>
    <w:rsid w:val="00125709"/>
    <w:rsid w:val="00126FF1"/>
    <w:rsid w:val="00127F58"/>
    <w:rsid w:val="0013292D"/>
    <w:rsid w:val="00135156"/>
    <w:rsid w:val="00135F51"/>
    <w:rsid w:val="00136476"/>
    <w:rsid w:val="0013676B"/>
    <w:rsid w:val="00136A8E"/>
    <w:rsid w:val="00140CD4"/>
    <w:rsid w:val="001425B3"/>
    <w:rsid w:val="001441C6"/>
    <w:rsid w:val="00144727"/>
    <w:rsid w:val="00144913"/>
    <w:rsid w:val="001453C1"/>
    <w:rsid w:val="001462EA"/>
    <w:rsid w:val="00146F2D"/>
    <w:rsid w:val="00147005"/>
    <w:rsid w:val="0015111B"/>
    <w:rsid w:val="0015221D"/>
    <w:rsid w:val="00152608"/>
    <w:rsid w:val="00152A79"/>
    <w:rsid w:val="00152E5D"/>
    <w:rsid w:val="00153DF0"/>
    <w:rsid w:val="0015680F"/>
    <w:rsid w:val="00157041"/>
    <w:rsid w:val="00157353"/>
    <w:rsid w:val="0016072F"/>
    <w:rsid w:val="00160F89"/>
    <w:rsid w:val="00162A07"/>
    <w:rsid w:val="001704E5"/>
    <w:rsid w:val="00171C74"/>
    <w:rsid w:val="00174133"/>
    <w:rsid w:val="00175786"/>
    <w:rsid w:val="00176E4B"/>
    <w:rsid w:val="00187C14"/>
    <w:rsid w:val="00191288"/>
    <w:rsid w:val="001927A2"/>
    <w:rsid w:val="00192F0A"/>
    <w:rsid w:val="00194C09"/>
    <w:rsid w:val="0019583E"/>
    <w:rsid w:val="0019746E"/>
    <w:rsid w:val="001A059C"/>
    <w:rsid w:val="001A1CCB"/>
    <w:rsid w:val="001A26D1"/>
    <w:rsid w:val="001A2A1B"/>
    <w:rsid w:val="001A6094"/>
    <w:rsid w:val="001A6404"/>
    <w:rsid w:val="001A67EE"/>
    <w:rsid w:val="001A6C95"/>
    <w:rsid w:val="001B0A8F"/>
    <w:rsid w:val="001B0B05"/>
    <w:rsid w:val="001B3D74"/>
    <w:rsid w:val="001B43C5"/>
    <w:rsid w:val="001B47EE"/>
    <w:rsid w:val="001B4D21"/>
    <w:rsid w:val="001B58D7"/>
    <w:rsid w:val="001B729F"/>
    <w:rsid w:val="001B76F1"/>
    <w:rsid w:val="001C041B"/>
    <w:rsid w:val="001C5ACA"/>
    <w:rsid w:val="001D260E"/>
    <w:rsid w:val="001D2768"/>
    <w:rsid w:val="001D2C91"/>
    <w:rsid w:val="001D470F"/>
    <w:rsid w:val="001D6A72"/>
    <w:rsid w:val="001D6D6D"/>
    <w:rsid w:val="001D7148"/>
    <w:rsid w:val="001E0405"/>
    <w:rsid w:val="001E3927"/>
    <w:rsid w:val="001E4312"/>
    <w:rsid w:val="001E52BE"/>
    <w:rsid w:val="001E7990"/>
    <w:rsid w:val="001F24EE"/>
    <w:rsid w:val="001F3629"/>
    <w:rsid w:val="001F66D6"/>
    <w:rsid w:val="001F7435"/>
    <w:rsid w:val="0020322D"/>
    <w:rsid w:val="002044CC"/>
    <w:rsid w:val="0020678C"/>
    <w:rsid w:val="0021173A"/>
    <w:rsid w:val="00211FD0"/>
    <w:rsid w:val="002167A1"/>
    <w:rsid w:val="00227D83"/>
    <w:rsid w:val="0023289D"/>
    <w:rsid w:val="00232F19"/>
    <w:rsid w:val="00236791"/>
    <w:rsid w:val="002370B1"/>
    <w:rsid w:val="002401FD"/>
    <w:rsid w:val="00240D61"/>
    <w:rsid w:val="0024254F"/>
    <w:rsid w:val="00242873"/>
    <w:rsid w:val="0024460D"/>
    <w:rsid w:val="0024594D"/>
    <w:rsid w:val="00246B29"/>
    <w:rsid w:val="002527B1"/>
    <w:rsid w:val="00252971"/>
    <w:rsid w:val="00253CDE"/>
    <w:rsid w:val="002549A4"/>
    <w:rsid w:val="00256505"/>
    <w:rsid w:val="00256604"/>
    <w:rsid w:val="002607B6"/>
    <w:rsid w:val="00260E2D"/>
    <w:rsid w:val="00261056"/>
    <w:rsid w:val="00261218"/>
    <w:rsid w:val="0026236E"/>
    <w:rsid w:val="002625ED"/>
    <w:rsid w:val="00262CE1"/>
    <w:rsid w:val="00263357"/>
    <w:rsid w:val="002709AC"/>
    <w:rsid w:val="0027170F"/>
    <w:rsid w:val="00271F24"/>
    <w:rsid w:val="00272296"/>
    <w:rsid w:val="00273F13"/>
    <w:rsid w:val="002760B4"/>
    <w:rsid w:val="002761C9"/>
    <w:rsid w:val="00276BC2"/>
    <w:rsid w:val="0028072B"/>
    <w:rsid w:val="00280C0C"/>
    <w:rsid w:val="00282955"/>
    <w:rsid w:val="00286BBC"/>
    <w:rsid w:val="00290922"/>
    <w:rsid w:val="00294059"/>
    <w:rsid w:val="00295078"/>
    <w:rsid w:val="00296192"/>
    <w:rsid w:val="00296D4C"/>
    <w:rsid w:val="002974D7"/>
    <w:rsid w:val="002979FC"/>
    <w:rsid w:val="00297BAF"/>
    <w:rsid w:val="00297E9C"/>
    <w:rsid w:val="002A273C"/>
    <w:rsid w:val="002A2CB6"/>
    <w:rsid w:val="002A5B98"/>
    <w:rsid w:val="002A5CD7"/>
    <w:rsid w:val="002A5DAA"/>
    <w:rsid w:val="002A5F47"/>
    <w:rsid w:val="002A6CCA"/>
    <w:rsid w:val="002A7557"/>
    <w:rsid w:val="002B26A6"/>
    <w:rsid w:val="002B7D5F"/>
    <w:rsid w:val="002C3435"/>
    <w:rsid w:val="002C3F40"/>
    <w:rsid w:val="002C55FE"/>
    <w:rsid w:val="002C5CA6"/>
    <w:rsid w:val="002C77E6"/>
    <w:rsid w:val="002C78E0"/>
    <w:rsid w:val="002D01AC"/>
    <w:rsid w:val="002D088C"/>
    <w:rsid w:val="002D2CCE"/>
    <w:rsid w:val="002D4644"/>
    <w:rsid w:val="002D4C6B"/>
    <w:rsid w:val="002D508F"/>
    <w:rsid w:val="002D5F08"/>
    <w:rsid w:val="002D662F"/>
    <w:rsid w:val="002D7909"/>
    <w:rsid w:val="002E2EC4"/>
    <w:rsid w:val="002E369C"/>
    <w:rsid w:val="002E36B7"/>
    <w:rsid w:val="002E709C"/>
    <w:rsid w:val="002E78D2"/>
    <w:rsid w:val="002F1346"/>
    <w:rsid w:val="002F219E"/>
    <w:rsid w:val="002F3811"/>
    <w:rsid w:val="002F5472"/>
    <w:rsid w:val="002F6ED8"/>
    <w:rsid w:val="002F7188"/>
    <w:rsid w:val="002F76F8"/>
    <w:rsid w:val="002F7D96"/>
    <w:rsid w:val="00300B19"/>
    <w:rsid w:val="00301DC9"/>
    <w:rsid w:val="00303D69"/>
    <w:rsid w:val="00305956"/>
    <w:rsid w:val="00305FE2"/>
    <w:rsid w:val="00307E4C"/>
    <w:rsid w:val="00314C47"/>
    <w:rsid w:val="003163A1"/>
    <w:rsid w:val="00316CBF"/>
    <w:rsid w:val="003208A2"/>
    <w:rsid w:val="00320C47"/>
    <w:rsid w:val="00321059"/>
    <w:rsid w:val="00322E4F"/>
    <w:rsid w:val="003254E1"/>
    <w:rsid w:val="00333B45"/>
    <w:rsid w:val="00337779"/>
    <w:rsid w:val="00337B12"/>
    <w:rsid w:val="00337E71"/>
    <w:rsid w:val="00343288"/>
    <w:rsid w:val="0034370F"/>
    <w:rsid w:val="00345F3C"/>
    <w:rsid w:val="003503B5"/>
    <w:rsid w:val="0035237E"/>
    <w:rsid w:val="003568D3"/>
    <w:rsid w:val="003605E2"/>
    <w:rsid w:val="003605F7"/>
    <w:rsid w:val="0036168C"/>
    <w:rsid w:val="00362E31"/>
    <w:rsid w:val="0036341B"/>
    <w:rsid w:val="00367565"/>
    <w:rsid w:val="00367C58"/>
    <w:rsid w:val="00370F09"/>
    <w:rsid w:val="00370F53"/>
    <w:rsid w:val="0037203B"/>
    <w:rsid w:val="0037293E"/>
    <w:rsid w:val="0037319D"/>
    <w:rsid w:val="003772F9"/>
    <w:rsid w:val="00380620"/>
    <w:rsid w:val="00381DBF"/>
    <w:rsid w:val="00382B4C"/>
    <w:rsid w:val="003836E2"/>
    <w:rsid w:val="0038635E"/>
    <w:rsid w:val="00390CB6"/>
    <w:rsid w:val="003926B2"/>
    <w:rsid w:val="00392852"/>
    <w:rsid w:val="00393495"/>
    <w:rsid w:val="003961E5"/>
    <w:rsid w:val="003A1C3A"/>
    <w:rsid w:val="003A3475"/>
    <w:rsid w:val="003A5590"/>
    <w:rsid w:val="003A6106"/>
    <w:rsid w:val="003A61A3"/>
    <w:rsid w:val="003B0F1B"/>
    <w:rsid w:val="003B58B5"/>
    <w:rsid w:val="003C0EF3"/>
    <w:rsid w:val="003C1CEB"/>
    <w:rsid w:val="003C2313"/>
    <w:rsid w:val="003C2D27"/>
    <w:rsid w:val="003C3FA7"/>
    <w:rsid w:val="003C706C"/>
    <w:rsid w:val="003C7999"/>
    <w:rsid w:val="003D04F9"/>
    <w:rsid w:val="003D203B"/>
    <w:rsid w:val="003D2E37"/>
    <w:rsid w:val="003E079A"/>
    <w:rsid w:val="003E2127"/>
    <w:rsid w:val="003E3EBF"/>
    <w:rsid w:val="003E44E3"/>
    <w:rsid w:val="003E63BA"/>
    <w:rsid w:val="003F1D77"/>
    <w:rsid w:val="003F5BBE"/>
    <w:rsid w:val="003F6364"/>
    <w:rsid w:val="0040332F"/>
    <w:rsid w:val="00407DDE"/>
    <w:rsid w:val="004101FE"/>
    <w:rsid w:val="004108D1"/>
    <w:rsid w:val="00412CBB"/>
    <w:rsid w:val="00414CA1"/>
    <w:rsid w:val="00414E99"/>
    <w:rsid w:val="00415C84"/>
    <w:rsid w:val="004167BA"/>
    <w:rsid w:val="00417FA5"/>
    <w:rsid w:val="004226F6"/>
    <w:rsid w:val="00422EB3"/>
    <w:rsid w:val="004239B6"/>
    <w:rsid w:val="00426A9A"/>
    <w:rsid w:val="00426F87"/>
    <w:rsid w:val="00431B86"/>
    <w:rsid w:val="00433BD2"/>
    <w:rsid w:val="00433CFB"/>
    <w:rsid w:val="00434699"/>
    <w:rsid w:val="00434B10"/>
    <w:rsid w:val="00436DA7"/>
    <w:rsid w:val="0043741C"/>
    <w:rsid w:val="00440AF4"/>
    <w:rsid w:val="00443AFC"/>
    <w:rsid w:val="004471D6"/>
    <w:rsid w:val="004505C0"/>
    <w:rsid w:val="00451740"/>
    <w:rsid w:val="00454FD1"/>
    <w:rsid w:val="00460F1F"/>
    <w:rsid w:val="004630C6"/>
    <w:rsid w:val="0046718B"/>
    <w:rsid w:val="00467586"/>
    <w:rsid w:val="004707D1"/>
    <w:rsid w:val="00470C84"/>
    <w:rsid w:val="004728B1"/>
    <w:rsid w:val="004751EB"/>
    <w:rsid w:val="00481E3C"/>
    <w:rsid w:val="0048262A"/>
    <w:rsid w:val="004830D0"/>
    <w:rsid w:val="004836C5"/>
    <w:rsid w:val="00484059"/>
    <w:rsid w:val="004851A6"/>
    <w:rsid w:val="004862B5"/>
    <w:rsid w:val="00486A27"/>
    <w:rsid w:val="00486BE3"/>
    <w:rsid w:val="004912E5"/>
    <w:rsid w:val="00491E11"/>
    <w:rsid w:val="00494BE6"/>
    <w:rsid w:val="00494D65"/>
    <w:rsid w:val="00495796"/>
    <w:rsid w:val="00495BF1"/>
    <w:rsid w:val="0049708F"/>
    <w:rsid w:val="00497607"/>
    <w:rsid w:val="00497EDA"/>
    <w:rsid w:val="004A1CF0"/>
    <w:rsid w:val="004A31F4"/>
    <w:rsid w:val="004A3AF4"/>
    <w:rsid w:val="004A3BCB"/>
    <w:rsid w:val="004B05DA"/>
    <w:rsid w:val="004B2969"/>
    <w:rsid w:val="004B44A4"/>
    <w:rsid w:val="004B60CD"/>
    <w:rsid w:val="004B74BE"/>
    <w:rsid w:val="004C04B7"/>
    <w:rsid w:val="004C0D9C"/>
    <w:rsid w:val="004C1A66"/>
    <w:rsid w:val="004C3A8C"/>
    <w:rsid w:val="004C3ABB"/>
    <w:rsid w:val="004C4C22"/>
    <w:rsid w:val="004C500C"/>
    <w:rsid w:val="004C50EF"/>
    <w:rsid w:val="004D0818"/>
    <w:rsid w:val="004D0917"/>
    <w:rsid w:val="004D2C35"/>
    <w:rsid w:val="004D2C71"/>
    <w:rsid w:val="004D6ED6"/>
    <w:rsid w:val="004D74E8"/>
    <w:rsid w:val="004E22B5"/>
    <w:rsid w:val="004E309E"/>
    <w:rsid w:val="004E37D4"/>
    <w:rsid w:val="004E3FA9"/>
    <w:rsid w:val="004E4018"/>
    <w:rsid w:val="004E5E0D"/>
    <w:rsid w:val="004E606F"/>
    <w:rsid w:val="004F0C34"/>
    <w:rsid w:val="004F161E"/>
    <w:rsid w:val="004F2456"/>
    <w:rsid w:val="00500F36"/>
    <w:rsid w:val="00503E7D"/>
    <w:rsid w:val="0050542E"/>
    <w:rsid w:val="0051154C"/>
    <w:rsid w:val="00512EB2"/>
    <w:rsid w:val="0051622E"/>
    <w:rsid w:val="005163BE"/>
    <w:rsid w:val="00517C56"/>
    <w:rsid w:val="0052574C"/>
    <w:rsid w:val="005277A5"/>
    <w:rsid w:val="005277A8"/>
    <w:rsid w:val="0053043B"/>
    <w:rsid w:val="00531719"/>
    <w:rsid w:val="00534BA8"/>
    <w:rsid w:val="00535BED"/>
    <w:rsid w:val="005367AC"/>
    <w:rsid w:val="0053740A"/>
    <w:rsid w:val="00541852"/>
    <w:rsid w:val="00543C88"/>
    <w:rsid w:val="00544B41"/>
    <w:rsid w:val="005521FD"/>
    <w:rsid w:val="0055364E"/>
    <w:rsid w:val="00553B4B"/>
    <w:rsid w:val="005552A7"/>
    <w:rsid w:val="005603E5"/>
    <w:rsid w:val="005609B3"/>
    <w:rsid w:val="0056155C"/>
    <w:rsid w:val="00561D61"/>
    <w:rsid w:val="00562B22"/>
    <w:rsid w:val="00571F0F"/>
    <w:rsid w:val="0057696A"/>
    <w:rsid w:val="00581FAB"/>
    <w:rsid w:val="0058246C"/>
    <w:rsid w:val="0058316F"/>
    <w:rsid w:val="00584DF0"/>
    <w:rsid w:val="0059077D"/>
    <w:rsid w:val="005915A9"/>
    <w:rsid w:val="00591B41"/>
    <w:rsid w:val="00591FC6"/>
    <w:rsid w:val="0059306D"/>
    <w:rsid w:val="00597D92"/>
    <w:rsid w:val="005A097C"/>
    <w:rsid w:val="005A26EB"/>
    <w:rsid w:val="005A27BA"/>
    <w:rsid w:val="005A51CB"/>
    <w:rsid w:val="005A5601"/>
    <w:rsid w:val="005A7852"/>
    <w:rsid w:val="005B0042"/>
    <w:rsid w:val="005B2D61"/>
    <w:rsid w:val="005B32AA"/>
    <w:rsid w:val="005B3C93"/>
    <w:rsid w:val="005B4E91"/>
    <w:rsid w:val="005B632D"/>
    <w:rsid w:val="005C082B"/>
    <w:rsid w:val="005C707B"/>
    <w:rsid w:val="005C7B34"/>
    <w:rsid w:val="005D3D87"/>
    <w:rsid w:val="005D3FA9"/>
    <w:rsid w:val="005D4588"/>
    <w:rsid w:val="005D4E80"/>
    <w:rsid w:val="005D561F"/>
    <w:rsid w:val="005D5721"/>
    <w:rsid w:val="005D61CE"/>
    <w:rsid w:val="005D6E50"/>
    <w:rsid w:val="005D6F65"/>
    <w:rsid w:val="005E0861"/>
    <w:rsid w:val="005E1D65"/>
    <w:rsid w:val="005E20C4"/>
    <w:rsid w:val="005E36C2"/>
    <w:rsid w:val="005F3287"/>
    <w:rsid w:val="005F45E9"/>
    <w:rsid w:val="005F4DB9"/>
    <w:rsid w:val="005F6481"/>
    <w:rsid w:val="005F6A7D"/>
    <w:rsid w:val="00601F9E"/>
    <w:rsid w:val="006022D2"/>
    <w:rsid w:val="00603B95"/>
    <w:rsid w:val="00606FC4"/>
    <w:rsid w:val="00610A21"/>
    <w:rsid w:val="00611E1F"/>
    <w:rsid w:val="006124E7"/>
    <w:rsid w:val="0061653A"/>
    <w:rsid w:val="006170CE"/>
    <w:rsid w:val="006211E2"/>
    <w:rsid w:val="006227D7"/>
    <w:rsid w:val="006234FB"/>
    <w:rsid w:val="00624112"/>
    <w:rsid w:val="00625038"/>
    <w:rsid w:val="00626C4D"/>
    <w:rsid w:val="00630464"/>
    <w:rsid w:val="006322FB"/>
    <w:rsid w:val="00633574"/>
    <w:rsid w:val="00633DA1"/>
    <w:rsid w:val="00641251"/>
    <w:rsid w:val="006413DA"/>
    <w:rsid w:val="00641BEB"/>
    <w:rsid w:val="00642B7F"/>
    <w:rsid w:val="00645128"/>
    <w:rsid w:val="0064513C"/>
    <w:rsid w:val="00650424"/>
    <w:rsid w:val="00650698"/>
    <w:rsid w:val="006561AF"/>
    <w:rsid w:val="006605EA"/>
    <w:rsid w:val="00661ED9"/>
    <w:rsid w:val="006628BF"/>
    <w:rsid w:val="00662E67"/>
    <w:rsid w:val="0066357C"/>
    <w:rsid w:val="0066377A"/>
    <w:rsid w:val="00663B76"/>
    <w:rsid w:val="00665AA1"/>
    <w:rsid w:val="00670BC1"/>
    <w:rsid w:val="006734C6"/>
    <w:rsid w:val="00674872"/>
    <w:rsid w:val="00674BB9"/>
    <w:rsid w:val="00675859"/>
    <w:rsid w:val="00676112"/>
    <w:rsid w:val="00676788"/>
    <w:rsid w:val="00676B14"/>
    <w:rsid w:val="006774A8"/>
    <w:rsid w:val="006777D1"/>
    <w:rsid w:val="00681273"/>
    <w:rsid w:val="00682C95"/>
    <w:rsid w:val="00684BA0"/>
    <w:rsid w:val="006858B5"/>
    <w:rsid w:val="006900F6"/>
    <w:rsid w:val="0069249D"/>
    <w:rsid w:val="0069392A"/>
    <w:rsid w:val="006941E7"/>
    <w:rsid w:val="006964FA"/>
    <w:rsid w:val="00696AAA"/>
    <w:rsid w:val="006973F1"/>
    <w:rsid w:val="00697564"/>
    <w:rsid w:val="006A0F47"/>
    <w:rsid w:val="006A3EE1"/>
    <w:rsid w:val="006A47D8"/>
    <w:rsid w:val="006A6504"/>
    <w:rsid w:val="006B04CF"/>
    <w:rsid w:val="006B10C4"/>
    <w:rsid w:val="006B27CD"/>
    <w:rsid w:val="006B511D"/>
    <w:rsid w:val="006B7050"/>
    <w:rsid w:val="006C047F"/>
    <w:rsid w:val="006C2EE7"/>
    <w:rsid w:val="006C3147"/>
    <w:rsid w:val="006D3EEB"/>
    <w:rsid w:val="006D4BBA"/>
    <w:rsid w:val="006E065D"/>
    <w:rsid w:val="006E15FF"/>
    <w:rsid w:val="006E6420"/>
    <w:rsid w:val="006F2BD5"/>
    <w:rsid w:val="006F4866"/>
    <w:rsid w:val="006F7A42"/>
    <w:rsid w:val="00700535"/>
    <w:rsid w:val="00701B34"/>
    <w:rsid w:val="00702EC5"/>
    <w:rsid w:val="00703409"/>
    <w:rsid w:val="007039DD"/>
    <w:rsid w:val="00706CA0"/>
    <w:rsid w:val="00707F1F"/>
    <w:rsid w:val="007110D5"/>
    <w:rsid w:val="00712B80"/>
    <w:rsid w:val="00712DF7"/>
    <w:rsid w:val="007137CF"/>
    <w:rsid w:val="007171B4"/>
    <w:rsid w:val="00717553"/>
    <w:rsid w:val="007202F0"/>
    <w:rsid w:val="00721DEA"/>
    <w:rsid w:val="007243EA"/>
    <w:rsid w:val="0072588C"/>
    <w:rsid w:val="007268B7"/>
    <w:rsid w:val="00726D63"/>
    <w:rsid w:val="007273B2"/>
    <w:rsid w:val="007326DF"/>
    <w:rsid w:val="00735C78"/>
    <w:rsid w:val="00737E30"/>
    <w:rsid w:val="0074002B"/>
    <w:rsid w:val="007418D0"/>
    <w:rsid w:val="0074242A"/>
    <w:rsid w:val="00743F7C"/>
    <w:rsid w:val="00744747"/>
    <w:rsid w:val="00745866"/>
    <w:rsid w:val="007459F7"/>
    <w:rsid w:val="00747BDD"/>
    <w:rsid w:val="007536AD"/>
    <w:rsid w:val="00755792"/>
    <w:rsid w:val="007602CF"/>
    <w:rsid w:val="00762CDC"/>
    <w:rsid w:val="00767414"/>
    <w:rsid w:val="00775944"/>
    <w:rsid w:val="007829C7"/>
    <w:rsid w:val="00783ED8"/>
    <w:rsid w:val="00784C55"/>
    <w:rsid w:val="007874E9"/>
    <w:rsid w:val="007936E0"/>
    <w:rsid w:val="00794FB6"/>
    <w:rsid w:val="007A22A3"/>
    <w:rsid w:val="007A3167"/>
    <w:rsid w:val="007A6715"/>
    <w:rsid w:val="007A73F6"/>
    <w:rsid w:val="007B1EB1"/>
    <w:rsid w:val="007B373E"/>
    <w:rsid w:val="007B7296"/>
    <w:rsid w:val="007C01EE"/>
    <w:rsid w:val="007C3343"/>
    <w:rsid w:val="007C53ED"/>
    <w:rsid w:val="007D1F08"/>
    <w:rsid w:val="007D25B2"/>
    <w:rsid w:val="007D54AF"/>
    <w:rsid w:val="007D5703"/>
    <w:rsid w:val="007D62DE"/>
    <w:rsid w:val="007E014C"/>
    <w:rsid w:val="007E32E9"/>
    <w:rsid w:val="007E3D84"/>
    <w:rsid w:val="007E43D4"/>
    <w:rsid w:val="007E5139"/>
    <w:rsid w:val="007E7D4C"/>
    <w:rsid w:val="007F0598"/>
    <w:rsid w:val="007F12F5"/>
    <w:rsid w:val="007F4217"/>
    <w:rsid w:val="007F44DB"/>
    <w:rsid w:val="007F5901"/>
    <w:rsid w:val="007F65AD"/>
    <w:rsid w:val="007F68D3"/>
    <w:rsid w:val="007F6DF4"/>
    <w:rsid w:val="00801392"/>
    <w:rsid w:val="0080373C"/>
    <w:rsid w:val="00806286"/>
    <w:rsid w:val="00811382"/>
    <w:rsid w:val="00811DBB"/>
    <w:rsid w:val="0081409B"/>
    <w:rsid w:val="00815A68"/>
    <w:rsid w:val="00816577"/>
    <w:rsid w:val="008216DD"/>
    <w:rsid w:val="0082189C"/>
    <w:rsid w:val="00822F0E"/>
    <w:rsid w:val="00824487"/>
    <w:rsid w:val="0082477C"/>
    <w:rsid w:val="00824C32"/>
    <w:rsid w:val="00826932"/>
    <w:rsid w:val="00827DED"/>
    <w:rsid w:val="008312FB"/>
    <w:rsid w:val="008318E3"/>
    <w:rsid w:val="00831CF2"/>
    <w:rsid w:val="00832928"/>
    <w:rsid w:val="00832972"/>
    <w:rsid w:val="00833A5C"/>
    <w:rsid w:val="00835632"/>
    <w:rsid w:val="00840010"/>
    <w:rsid w:val="00841B29"/>
    <w:rsid w:val="00845EA6"/>
    <w:rsid w:val="008461E2"/>
    <w:rsid w:val="00847205"/>
    <w:rsid w:val="00847A7C"/>
    <w:rsid w:val="008519F7"/>
    <w:rsid w:val="00856041"/>
    <w:rsid w:val="00860E09"/>
    <w:rsid w:val="00862825"/>
    <w:rsid w:val="0086296C"/>
    <w:rsid w:val="00865512"/>
    <w:rsid w:val="00866D1C"/>
    <w:rsid w:val="00867170"/>
    <w:rsid w:val="00870292"/>
    <w:rsid w:val="00870512"/>
    <w:rsid w:val="00870ACA"/>
    <w:rsid w:val="00871140"/>
    <w:rsid w:val="008726CE"/>
    <w:rsid w:val="00873106"/>
    <w:rsid w:val="00875504"/>
    <w:rsid w:val="00876BC4"/>
    <w:rsid w:val="00876F44"/>
    <w:rsid w:val="0087775E"/>
    <w:rsid w:val="0088077E"/>
    <w:rsid w:val="008810DB"/>
    <w:rsid w:val="00882CE8"/>
    <w:rsid w:val="0088383F"/>
    <w:rsid w:val="008860DA"/>
    <w:rsid w:val="00890ED1"/>
    <w:rsid w:val="008940C3"/>
    <w:rsid w:val="00896762"/>
    <w:rsid w:val="008A1E62"/>
    <w:rsid w:val="008B0C1A"/>
    <w:rsid w:val="008B0E2A"/>
    <w:rsid w:val="008B11FB"/>
    <w:rsid w:val="008B138F"/>
    <w:rsid w:val="008B30F4"/>
    <w:rsid w:val="008B3B65"/>
    <w:rsid w:val="008B41B4"/>
    <w:rsid w:val="008B7BA6"/>
    <w:rsid w:val="008C1B10"/>
    <w:rsid w:val="008C2279"/>
    <w:rsid w:val="008C33C4"/>
    <w:rsid w:val="008C4024"/>
    <w:rsid w:val="008C5C20"/>
    <w:rsid w:val="008D1951"/>
    <w:rsid w:val="008D4C91"/>
    <w:rsid w:val="008D610A"/>
    <w:rsid w:val="008D6AE3"/>
    <w:rsid w:val="008D79EF"/>
    <w:rsid w:val="008E6AD0"/>
    <w:rsid w:val="008F047E"/>
    <w:rsid w:val="008F13A0"/>
    <w:rsid w:val="008F1951"/>
    <w:rsid w:val="008F3F55"/>
    <w:rsid w:val="008F6499"/>
    <w:rsid w:val="008F7E8A"/>
    <w:rsid w:val="008F7EA9"/>
    <w:rsid w:val="00901E3A"/>
    <w:rsid w:val="00901FC4"/>
    <w:rsid w:val="0090323D"/>
    <w:rsid w:val="009039C1"/>
    <w:rsid w:val="009050A5"/>
    <w:rsid w:val="00907B13"/>
    <w:rsid w:val="009121AF"/>
    <w:rsid w:val="00914770"/>
    <w:rsid w:val="00916398"/>
    <w:rsid w:val="009205F2"/>
    <w:rsid w:val="00920891"/>
    <w:rsid w:val="00922042"/>
    <w:rsid w:val="00935469"/>
    <w:rsid w:val="00936142"/>
    <w:rsid w:val="00941B15"/>
    <w:rsid w:val="00943003"/>
    <w:rsid w:val="0094394F"/>
    <w:rsid w:val="0095001D"/>
    <w:rsid w:val="009510AD"/>
    <w:rsid w:val="00952B98"/>
    <w:rsid w:val="009537FB"/>
    <w:rsid w:val="00955B02"/>
    <w:rsid w:val="00955D33"/>
    <w:rsid w:val="00956E3B"/>
    <w:rsid w:val="00957977"/>
    <w:rsid w:val="00963E65"/>
    <w:rsid w:val="00964E0C"/>
    <w:rsid w:val="00967328"/>
    <w:rsid w:val="0097140F"/>
    <w:rsid w:val="00972166"/>
    <w:rsid w:val="009724FD"/>
    <w:rsid w:val="00973D77"/>
    <w:rsid w:val="00973EA9"/>
    <w:rsid w:val="009758D0"/>
    <w:rsid w:val="00975D42"/>
    <w:rsid w:val="00976349"/>
    <w:rsid w:val="00977C49"/>
    <w:rsid w:val="009805F8"/>
    <w:rsid w:val="00985E2B"/>
    <w:rsid w:val="00986E76"/>
    <w:rsid w:val="00987262"/>
    <w:rsid w:val="0099020A"/>
    <w:rsid w:val="00990671"/>
    <w:rsid w:val="0099358E"/>
    <w:rsid w:val="00993E28"/>
    <w:rsid w:val="00994459"/>
    <w:rsid w:val="009A3A4B"/>
    <w:rsid w:val="009A750C"/>
    <w:rsid w:val="009B07C3"/>
    <w:rsid w:val="009B08A3"/>
    <w:rsid w:val="009B22EB"/>
    <w:rsid w:val="009B37FB"/>
    <w:rsid w:val="009B484F"/>
    <w:rsid w:val="009B5C8C"/>
    <w:rsid w:val="009C1859"/>
    <w:rsid w:val="009C21F6"/>
    <w:rsid w:val="009C480A"/>
    <w:rsid w:val="009C52E6"/>
    <w:rsid w:val="009C6C84"/>
    <w:rsid w:val="009C7D55"/>
    <w:rsid w:val="009D125D"/>
    <w:rsid w:val="009D29BB"/>
    <w:rsid w:val="009D34AA"/>
    <w:rsid w:val="009D3702"/>
    <w:rsid w:val="009D5923"/>
    <w:rsid w:val="009D60C8"/>
    <w:rsid w:val="009D773D"/>
    <w:rsid w:val="009D7BB6"/>
    <w:rsid w:val="009E3A34"/>
    <w:rsid w:val="009E4132"/>
    <w:rsid w:val="009E47DD"/>
    <w:rsid w:val="009E4DB7"/>
    <w:rsid w:val="009E5A10"/>
    <w:rsid w:val="009E7C75"/>
    <w:rsid w:val="009F0377"/>
    <w:rsid w:val="009F0658"/>
    <w:rsid w:val="009F1F9A"/>
    <w:rsid w:val="009F356A"/>
    <w:rsid w:val="009F390A"/>
    <w:rsid w:val="009F48BC"/>
    <w:rsid w:val="00A024A1"/>
    <w:rsid w:val="00A0252A"/>
    <w:rsid w:val="00A02835"/>
    <w:rsid w:val="00A0332A"/>
    <w:rsid w:val="00A056DB"/>
    <w:rsid w:val="00A100A1"/>
    <w:rsid w:val="00A10119"/>
    <w:rsid w:val="00A10DB5"/>
    <w:rsid w:val="00A10EDD"/>
    <w:rsid w:val="00A11A19"/>
    <w:rsid w:val="00A12559"/>
    <w:rsid w:val="00A129F0"/>
    <w:rsid w:val="00A12EE1"/>
    <w:rsid w:val="00A12FA9"/>
    <w:rsid w:val="00A1429C"/>
    <w:rsid w:val="00A1445E"/>
    <w:rsid w:val="00A14AC0"/>
    <w:rsid w:val="00A14F32"/>
    <w:rsid w:val="00A17D86"/>
    <w:rsid w:val="00A2093A"/>
    <w:rsid w:val="00A20C33"/>
    <w:rsid w:val="00A2321D"/>
    <w:rsid w:val="00A3095C"/>
    <w:rsid w:val="00A349FD"/>
    <w:rsid w:val="00A35BE4"/>
    <w:rsid w:val="00A36237"/>
    <w:rsid w:val="00A367C4"/>
    <w:rsid w:val="00A37086"/>
    <w:rsid w:val="00A371F0"/>
    <w:rsid w:val="00A42408"/>
    <w:rsid w:val="00A44672"/>
    <w:rsid w:val="00A45273"/>
    <w:rsid w:val="00A45747"/>
    <w:rsid w:val="00A46588"/>
    <w:rsid w:val="00A477F4"/>
    <w:rsid w:val="00A55B21"/>
    <w:rsid w:val="00A5783B"/>
    <w:rsid w:val="00A60B99"/>
    <w:rsid w:val="00A60C9D"/>
    <w:rsid w:val="00A615C6"/>
    <w:rsid w:val="00A62BD7"/>
    <w:rsid w:val="00A66942"/>
    <w:rsid w:val="00A66C57"/>
    <w:rsid w:val="00A67E1E"/>
    <w:rsid w:val="00A72292"/>
    <w:rsid w:val="00A73CC6"/>
    <w:rsid w:val="00A750BD"/>
    <w:rsid w:val="00A77284"/>
    <w:rsid w:val="00A77395"/>
    <w:rsid w:val="00A779E5"/>
    <w:rsid w:val="00A81345"/>
    <w:rsid w:val="00A8201D"/>
    <w:rsid w:val="00A86912"/>
    <w:rsid w:val="00A9110A"/>
    <w:rsid w:val="00A91C0D"/>
    <w:rsid w:val="00A948C9"/>
    <w:rsid w:val="00A94AD1"/>
    <w:rsid w:val="00A94C30"/>
    <w:rsid w:val="00A950BB"/>
    <w:rsid w:val="00A956A3"/>
    <w:rsid w:val="00A9758F"/>
    <w:rsid w:val="00AA2381"/>
    <w:rsid w:val="00AA2BC7"/>
    <w:rsid w:val="00AA389F"/>
    <w:rsid w:val="00AA3D50"/>
    <w:rsid w:val="00AA498B"/>
    <w:rsid w:val="00AA4ECB"/>
    <w:rsid w:val="00AA510C"/>
    <w:rsid w:val="00AA5576"/>
    <w:rsid w:val="00AA5AE6"/>
    <w:rsid w:val="00AA63A6"/>
    <w:rsid w:val="00AB341F"/>
    <w:rsid w:val="00AB3E36"/>
    <w:rsid w:val="00AB4CA7"/>
    <w:rsid w:val="00AB523E"/>
    <w:rsid w:val="00AB605D"/>
    <w:rsid w:val="00AB7788"/>
    <w:rsid w:val="00AC0C9F"/>
    <w:rsid w:val="00AC13C1"/>
    <w:rsid w:val="00AC26F7"/>
    <w:rsid w:val="00AC7795"/>
    <w:rsid w:val="00AC799D"/>
    <w:rsid w:val="00AD37E2"/>
    <w:rsid w:val="00AD59E3"/>
    <w:rsid w:val="00AD6201"/>
    <w:rsid w:val="00AD7ABB"/>
    <w:rsid w:val="00AE04F5"/>
    <w:rsid w:val="00AE06DB"/>
    <w:rsid w:val="00AE10CB"/>
    <w:rsid w:val="00AE1254"/>
    <w:rsid w:val="00AE2A4B"/>
    <w:rsid w:val="00AE3EBA"/>
    <w:rsid w:val="00AE7614"/>
    <w:rsid w:val="00AE7C79"/>
    <w:rsid w:val="00AF0B0E"/>
    <w:rsid w:val="00AF3472"/>
    <w:rsid w:val="00AF4185"/>
    <w:rsid w:val="00AF506F"/>
    <w:rsid w:val="00AF6F44"/>
    <w:rsid w:val="00B038BE"/>
    <w:rsid w:val="00B05E83"/>
    <w:rsid w:val="00B06C70"/>
    <w:rsid w:val="00B117EF"/>
    <w:rsid w:val="00B1284C"/>
    <w:rsid w:val="00B1407A"/>
    <w:rsid w:val="00B15F48"/>
    <w:rsid w:val="00B17746"/>
    <w:rsid w:val="00B232E0"/>
    <w:rsid w:val="00B23303"/>
    <w:rsid w:val="00B25DDE"/>
    <w:rsid w:val="00B31B38"/>
    <w:rsid w:val="00B32DC5"/>
    <w:rsid w:val="00B32EE9"/>
    <w:rsid w:val="00B34417"/>
    <w:rsid w:val="00B36315"/>
    <w:rsid w:val="00B41143"/>
    <w:rsid w:val="00B434E8"/>
    <w:rsid w:val="00B45408"/>
    <w:rsid w:val="00B46D4C"/>
    <w:rsid w:val="00B50003"/>
    <w:rsid w:val="00B523D2"/>
    <w:rsid w:val="00B52854"/>
    <w:rsid w:val="00B53F73"/>
    <w:rsid w:val="00B54E18"/>
    <w:rsid w:val="00B55E89"/>
    <w:rsid w:val="00B62618"/>
    <w:rsid w:val="00B63E83"/>
    <w:rsid w:val="00B70FA8"/>
    <w:rsid w:val="00B72227"/>
    <w:rsid w:val="00B7277A"/>
    <w:rsid w:val="00B73780"/>
    <w:rsid w:val="00B857E4"/>
    <w:rsid w:val="00B8658B"/>
    <w:rsid w:val="00B86884"/>
    <w:rsid w:val="00B86A1F"/>
    <w:rsid w:val="00B87DDC"/>
    <w:rsid w:val="00B87EF4"/>
    <w:rsid w:val="00B9174C"/>
    <w:rsid w:val="00B94367"/>
    <w:rsid w:val="00B943D8"/>
    <w:rsid w:val="00B962E6"/>
    <w:rsid w:val="00BA0DED"/>
    <w:rsid w:val="00BA2FB2"/>
    <w:rsid w:val="00BA35A8"/>
    <w:rsid w:val="00BA3EE3"/>
    <w:rsid w:val="00BA57F2"/>
    <w:rsid w:val="00BA5DF0"/>
    <w:rsid w:val="00BA690F"/>
    <w:rsid w:val="00BA6FA7"/>
    <w:rsid w:val="00BA7883"/>
    <w:rsid w:val="00BB0E9D"/>
    <w:rsid w:val="00BB1813"/>
    <w:rsid w:val="00BB4BCF"/>
    <w:rsid w:val="00BB6DBD"/>
    <w:rsid w:val="00BC04FD"/>
    <w:rsid w:val="00BC6906"/>
    <w:rsid w:val="00BD2781"/>
    <w:rsid w:val="00BD47D4"/>
    <w:rsid w:val="00BD4804"/>
    <w:rsid w:val="00BD573A"/>
    <w:rsid w:val="00BD5BD0"/>
    <w:rsid w:val="00BD5F43"/>
    <w:rsid w:val="00BE0692"/>
    <w:rsid w:val="00BE1D4A"/>
    <w:rsid w:val="00BE3B00"/>
    <w:rsid w:val="00BE6929"/>
    <w:rsid w:val="00BE71E8"/>
    <w:rsid w:val="00BE7CE4"/>
    <w:rsid w:val="00BE7D93"/>
    <w:rsid w:val="00BF1D4E"/>
    <w:rsid w:val="00C012BC"/>
    <w:rsid w:val="00C021B3"/>
    <w:rsid w:val="00C04F35"/>
    <w:rsid w:val="00C068B0"/>
    <w:rsid w:val="00C1068E"/>
    <w:rsid w:val="00C15F10"/>
    <w:rsid w:val="00C16F18"/>
    <w:rsid w:val="00C17130"/>
    <w:rsid w:val="00C2164D"/>
    <w:rsid w:val="00C22360"/>
    <w:rsid w:val="00C246E6"/>
    <w:rsid w:val="00C26626"/>
    <w:rsid w:val="00C30D76"/>
    <w:rsid w:val="00C31AB5"/>
    <w:rsid w:val="00C36FC7"/>
    <w:rsid w:val="00C37A12"/>
    <w:rsid w:val="00C37A7B"/>
    <w:rsid w:val="00C4027B"/>
    <w:rsid w:val="00C44DE6"/>
    <w:rsid w:val="00C50A16"/>
    <w:rsid w:val="00C52337"/>
    <w:rsid w:val="00C52F34"/>
    <w:rsid w:val="00C572A7"/>
    <w:rsid w:val="00C573EA"/>
    <w:rsid w:val="00C57BF8"/>
    <w:rsid w:val="00C57FFC"/>
    <w:rsid w:val="00C606D9"/>
    <w:rsid w:val="00C6179B"/>
    <w:rsid w:val="00C621B6"/>
    <w:rsid w:val="00C62CC3"/>
    <w:rsid w:val="00C632C6"/>
    <w:rsid w:val="00C64426"/>
    <w:rsid w:val="00C679A9"/>
    <w:rsid w:val="00C7183D"/>
    <w:rsid w:val="00C727C4"/>
    <w:rsid w:val="00C729CD"/>
    <w:rsid w:val="00C7573E"/>
    <w:rsid w:val="00C7791A"/>
    <w:rsid w:val="00C80D6E"/>
    <w:rsid w:val="00C8124B"/>
    <w:rsid w:val="00C82B27"/>
    <w:rsid w:val="00C867C1"/>
    <w:rsid w:val="00C86DAA"/>
    <w:rsid w:val="00C90AB8"/>
    <w:rsid w:val="00C92C32"/>
    <w:rsid w:val="00C950F5"/>
    <w:rsid w:val="00C97317"/>
    <w:rsid w:val="00C977A2"/>
    <w:rsid w:val="00CA242D"/>
    <w:rsid w:val="00CA259C"/>
    <w:rsid w:val="00CA266C"/>
    <w:rsid w:val="00CA7BAC"/>
    <w:rsid w:val="00CB2ED4"/>
    <w:rsid w:val="00CB344C"/>
    <w:rsid w:val="00CB784E"/>
    <w:rsid w:val="00CB7BC4"/>
    <w:rsid w:val="00CC0937"/>
    <w:rsid w:val="00CC0A1E"/>
    <w:rsid w:val="00CC3B80"/>
    <w:rsid w:val="00CC443F"/>
    <w:rsid w:val="00CC492D"/>
    <w:rsid w:val="00CC50B8"/>
    <w:rsid w:val="00CC50EA"/>
    <w:rsid w:val="00CC545E"/>
    <w:rsid w:val="00CC6129"/>
    <w:rsid w:val="00CC77F0"/>
    <w:rsid w:val="00CD18B8"/>
    <w:rsid w:val="00CD1FBF"/>
    <w:rsid w:val="00CD202F"/>
    <w:rsid w:val="00CD47D2"/>
    <w:rsid w:val="00CD49A9"/>
    <w:rsid w:val="00CD4A19"/>
    <w:rsid w:val="00CD7728"/>
    <w:rsid w:val="00CE4013"/>
    <w:rsid w:val="00CE423D"/>
    <w:rsid w:val="00CE46EF"/>
    <w:rsid w:val="00CE788E"/>
    <w:rsid w:val="00CF211C"/>
    <w:rsid w:val="00CF68AD"/>
    <w:rsid w:val="00CF76BD"/>
    <w:rsid w:val="00D03338"/>
    <w:rsid w:val="00D06080"/>
    <w:rsid w:val="00D1178E"/>
    <w:rsid w:val="00D132D3"/>
    <w:rsid w:val="00D146A0"/>
    <w:rsid w:val="00D161A0"/>
    <w:rsid w:val="00D16EE2"/>
    <w:rsid w:val="00D23214"/>
    <w:rsid w:val="00D2583C"/>
    <w:rsid w:val="00D26D9F"/>
    <w:rsid w:val="00D27A17"/>
    <w:rsid w:val="00D3016A"/>
    <w:rsid w:val="00D30BB6"/>
    <w:rsid w:val="00D332A3"/>
    <w:rsid w:val="00D33B53"/>
    <w:rsid w:val="00D34391"/>
    <w:rsid w:val="00D404D9"/>
    <w:rsid w:val="00D409A9"/>
    <w:rsid w:val="00D4115E"/>
    <w:rsid w:val="00D41CB2"/>
    <w:rsid w:val="00D431CA"/>
    <w:rsid w:val="00D466B1"/>
    <w:rsid w:val="00D46F81"/>
    <w:rsid w:val="00D47B81"/>
    <w:rsid w:val="00D5282B"/>
    <w:rsid w:val="00D5372A"/>
    <w:rsid w:val="00D5528C"/>
    <w:rsid w:val="00D55295"/>
    <w:rsid w:val="00D55619"/>
    <w:rsid w:val="00D57BAC"/>
    <w:rsid w:val="00D604F7"/>
    <w:rsid w:val="00D6439D"/>
    <w:rsid w:val="00D646C8"/>
    <w:rsid w:val="00D65FFB"/>
    <w:rsid w:val="00D66F2A"/>
    <w:rsid w:val="00D704ED"/>
    <w:rsid w:val="00D733A4"/>
    <w:rsid w:val="00D747A7"/>
    <w:rsid w:val="00D7538D"/>
    <w:rsid w:val="00D75423"/>
    <w:rsid w:val="00D76D6C"/>
    <w:rsid w:val="00D77C36"/>
    <w:rsid w:val="00D77DB0"/>
    <w:rsid w:val="00D82F14"/>
    <w:rsid w:val="00D83A7A"/>
    <w:rsid w:val="00D85CEA"/>
    <w:rsid w:val="00D90E49"/>
    <w:rsid w:val="00D91170"/>
    <w:rsid w:val="00D93AF7"/>
    <w:rsid w:val="00D94C8F"/>
    <w:rsid w:val="00D95C33"/>
    <w:rsid w:val="00DA087B"/>
    <w:rsid w:val="00DA1C48"/>
    <w:rsid w:val="00DA2478"/>
    <w:rsid w:val="00DA4A05"/>
    <w:rsid w:val="00DA5668"/>
    <w:rsid w:val="00DA57A4"/>
    <w:rsid w:val="00DA796B"/>
    <w:rsid w:val="00DB0112"/>
    <w:rsid w:val="00DB0E35"/>
    <w:rsid w:val="00DB14D2"/>
    <w:rsid w:val="00DB6222"/>
    <w:rsid w:val="00DB78C2"/>
    <w:rsid w:val="00DC2759"/>
    <w:rsid w:val="00DC278A"/>
    <w:rsid w:val="00DC3C8A"/>
    <w:rsid w:val="00DC49D6"/>
    <w:rsid w:val="00DC50C5"/>
    <w:rsid w:val="00DC6F6D"/>
    <w:rsid w:val="00DC7832"/>
    <w:rsid w:val="00DD0814"/>
    <w:rsid w:val="00DD3133"/>
    <w:rsid w:val="00DD37E2"/>
    <w:rsid w:val="00DD3A34"/>
    <w:rsid w:val="00DD5AB1"/>
    <w:rsid w:val="00DE30A0"/>
    <w:rsid w:val="00DE6D14"/>
    <w:rsid w:val="00DE7F02"/>
    <w:rsid w:val="00DF1821"/>
    <w:rsid w:val="00DF39E4"/>
    <w:rsid w:val="00DF44AB"/>
    <w:rsid w:val="00DF47CA"/>
    <w:rsid w:val="00E0181D"/>
    <w:rsid w:val="00E03EFD"/>
    <w:rsid w:val="00E06D4D"/>
    <w:rsid w:val="00E1333E"/>
    <w:rsid w:val="00E13836"/>
    <w:rsid w:val="00E1793A"/>
    <w:rsid w:val="00E2227A"/>
    <w:rsid w:val="00E22A8A"/>
    <w:rsid w:val="00E24855"/>
    <w:rsid w:val="00E256B0"/>
    <w:rsid w:val="00E257CC"/>
    <w:rsid w:val="00E30249"/>
    <w:rsid w:val="00E331CD"/>
    <w:rsid w:val="00E35DBF"/>
    <w:rsid w:val="00E35DCB"/>
    <w:rsid w:val="00E41DDC"/>
    <w:rsid w:val="00E4292D"/>
    <w:rsid w:val="00E4439E"/>
    <w:rsid w:val="00E443CE"/>
    <w:rsid w:val="00E46317"/>
    <w:rsid w:val="00E4676B"/>
    <w:rsid w:val="00E47A1E"/>
    <w:rsid w:val="00E51AAD"/>
    <w:rsid w:val="00E52013"/>
    <w:rsid w:val="00E52316"/>
    <w:rsid w:val="00E63510"/>
    <w:rsid w:val="00E64500"/>
    <w:rsid w:val="00E64896"/>
    <w:rsid w:val="00E72A1D"/>
    <w:rsid w:val="00E73311"/>
    <w:rsid w:val="00E7635D"/>
    <w:rsid w:val="00E8039E"/>
    <w:rsid w:val="00E80713"/>
    <w:rsid w:val="00E808BE"/>
    <w:rsid w:val="00E82240"/>
    <w:rsid w:val="00E848A5"/>
    <w:rsid w:val="00E9401B"/>
    <w:rsid w:val="00E9563F"/>
    <w:rsid w:val="00EA472B"/>
    <w:rsid w:val="00EA4C43"/>
    <w:rsid w:val="00EA4C84"/>
    <w:rsid w:val="00EA5C40"/>
    <w:rsid w:val="00EA72DA"/>
    <w:rsid w:val="00EB0A1C"/>
    <w:rsid w:val="00EB0C07"/>
    <w:rsid w:val="00EB13F8"/>
    <w:rsid w:val="00EB7260"/>
    <w:rsid w:val="00EB7F99"/>
    <w:rsid w:val="00EC021E"/>
    <w:rsid w:val="00EC04C6"/>
    <w:rsid w:val="00EC0BFA"/>
    <w:rsid w:val="00EC1A03"/>
    <w:rsid w:val="00EC5C75"/>
    <w:rsid w:val="00ED360D"/>
    <w:rsid w:val="00ED51FF"/>
    <w:rsid w:val="00ED6193"/>
    <w:rsid w:val="00ED6EDE"/>
    <w:rsid w:val="00ED768D"/>
    <w:rsid w:val="00EE035F"/>
    <w:rsid w:val="00EE1B82"/>
    <w:rsid w:val="00EE5628"/>
    <w:rsid w:val="00EE584A"/>
    <w:rsid w:val="00EF177C"/>
    <w:rsid w:val="00EF2327"/>
    <w:rsid w:val="00EF2E32"/>
    <w:rsid w:val="00EF604F"/>
    <w:rsid w:val="00EF7F4B"/>
    <w:rsid w:val="00F01817"/>
    <w:rsid w:val="00F034F1"/>
    <w:rsid w:val="00F10662"/>
    <w:rsid w:val="00F129DC"/>
    <w:rsid w:val="00F12A1D"/>
    <w:rsid w:val="00F15519"/>
    <w:rsid w:val="00F16BC9"/>
    <w:rsid w:val="00F16FF1"/>
    <w:rsid w:val="00F17E56"/>
    <w:rsid w:val="00F206D2"/>
    <w:rsid w:val="00F22A12"/>
    <w:rsid w:val="00F23D30"/>
    <w:rsid w:val="00F240DB"/>
    <w:rsid w:val="00F26471"/>
    <w:rsid w:val="00F26872"/>
    <w:rsid w:val="00F30F69"/>
    <w:rsid w:val="00F3605D"/>
    <w:rsid w:val="00F36353"/>
    <w:rsid w:val="00F36B4E"/>
    <w:rsid w:val="00F37C35"/>
    <w:rsid w:val="00F40AE7"/>
    <w:rsid w:val="00F42159"/>
    <w:rsid w:val="00F440CD"/>
    <w:rsid w:val="00F44E26"/>
    <w:rsid w:val="00F45E93"/>
    <w:rsid w:val="00F50436"/>
    <w:rsid w:val="00F515A0"/>
    <w:rsid w:val="00F5196D"/>
    <w:rsid w:val="00F53620"/>
    <w:rsid w:val="00F547D4"/>
    <w:rsid w:val="00F62051"/>
    <w:rsid w:val="00F6434F"/>
    <w:rsid w:val="00F648C0"/>
    <w:rsid w:val="00F64DF6"/>
    <w:rsid w:val="00F655F1"/>
    <w:rsid w:val="00F66157"/>
    <w:rsid w:val="00F6658B"/>
    <w:rsid w:val="00F66BC7"/>
    <w:rsid w:val="00F66D43"/>
    <w:rsid w:val="00F67E48"/>
    <w:rsid w:val="00F7305F"/>
    <w:rsid w:val="00F74E55"/>
    <w:rsid w:val="00F7675F"/>
    <w:rsid w:val="00F8015E"/>
    <w:rsid w:val="00F8132E"/>
    <w:rsid w:val="00F83C1F"/>
    <w:rsid w:val="00F84D82"/>
    <w:rsid w:val="00F85E91"/>
    <w:rsid w:val="00F92DD5"/>
    <w:rsid w:val="00F93E26"/>
    <w:rsid w:val="00F9652E"/>
    <w:rsid w:val="00F97D3F"/>
    <w:rsid w:val="00FA027C"/>
    <w:rsid w:val="00FA0842"/>
    <w:rsid w:val="00FA29DF"/>
    <w:rsid w:val="00FA3E86"/>
    <w:rsid w:val="00FA55BF"/>
    <w:rsid w:val="00FA649B"/>
    <w:rsid w:val="00FA731C"/>
    <w:rsid w:val="00FA7F44"/>
    <w:rsid w:val="00FB0024"/>
    <w:rsid w:val="00FB00D5"/>
    <w:rsid w:val="00FB0100"/>
    <w:rsid w:val="00FB184E"/>
    <w:rsid w:val="00FB47A0"/>
    <w:rsid w:val="00FB47FD"/>
    <w:rsid w:val="00FB6A4E"/>
    <w:rsid w:val="00FB74EE"/>
    <w:rsid w:val="00FB79B7"/>
    <w:rsid w:val="00FB7B05"/>
    <w:rsid w:val="00FC011E"/>
    <w:rsid w:val="00FC0124"/>
    <w:rsid w:val="00FC0F95"/>
    <w:rsid w:val="00FC2A81"/>
    <w:rsid w:val="00FC2B5E"/>
    <w:rsid w:val="00FC51F3"/>
    <w:rsid w:val="00FC63D6"/>
    <w:rsid w:val="00FC6530"/>
    <w:rsid w:val="00FC6BB1"/>
    <w:rsid w:val="00FC7032"/>
    <w:rsid w:val="00FD6205"/>
    <w:rsid w:val="00FE0148"/>
    <w:rsid w:val="00FE0D34"/>
    <w:rsid w:val="00FE1426"/>
    <w:rsid w:val="00FE31A4"/>
    <w:rsid w:val="00FE320D"/>
    <w:rsid w:val="00FE3AC3"/>
    <w:rsid w:val="00FE4480"/>
    <w:rsid w:val="00FE4757"/>
    <w:rsid w:val="00FE6BFA"/>
    <w:rsid w:val="00FE73BB"/>
    <w:rsid w:val="00FF0188"/>
    <w:rsid w:val="00FF243E"/>
    <w:rsid w:val="00FF24BF"/>
    <w:rsid w:val="00FF364C"/>
    <w:rsid w:val="00FF5EF7"/>
    <w:rsid w:val="00FF6089"/>
    <w:rsid w:val="00FF63E6"/>
    <w:rsid w:val="00FF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74B3BD"/>
  <w15:chartTrackingRefBased/>
  <w15:docId w15:val="{A2FDB433-3CED-4EE4-A35A-ED8EB2F61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header" w:uiPriority="99"/>
    <w:lsdException w:name="footer" w:uiPriority="99"/>
    <w:lsdException w:name="caption" w:semiHidden="1" w:unhideWhenUsed="1" w:qFormat="1"/>
    <w:lsdException w:name="line number" w:uiPriority="99"/>
    <w:lsdException w:name="Title" w:qFormat="1"/>
    <w:lsdException w:name="Subtitle" w:qFormat="1"/>
    <w:lsdException w:name="Strong" w:qFormat="1"/>
    <w:lsdException w:name="Emphasis" w:qFormat="1"/>
    <w:lsdException w:name="Document Map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right"/>
      <w:outlineLvl w:val="0"/>
    </w:pPr>
    <w:rPr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i/>
      <w:iCs/>
      <w:sz w:val="20"/>
      <w:szCs w:val="1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z w:val="28"/>
      <w:szCs w:val="16"/>
    </w:rPr>
  </w:style>
  <w:style w:type="paragraph" w:styleId="9">
    <w:name w:val="heading 9"/>
    <w:basedOn w:val="a"/>
    <w:next w:val="a"/>
    <w:link w:val="90"/>
    <w:uiPriority w:val="9"/>
    <w:unhideWhenUsed/>
    <w:qFormat/>
    <w:rsid w:val="00AF6F44"/>
    <w:pPr>
      <w:spacing w:before="240" w:after="60" w:line="276" w:lineRule="auto"/>
      <w:outlineLvl w:val="8"/>
    </w:pPr>
    <w:rPr>
      <w:rFonts w:ascii="Cambria" w:hAnsi="Cambria"/>
      <w:sz w:val="22"/>
      <w:szCs w:val="22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ody Text Indent"/>
    <w:basedOn w:val="a"/>
    <w:pPr>
      <w:ind w:firstLine="708"/>
      <w:jc w:val="both"/>
    </w:pPr>
    <w:rPr>
      <w:b/>
      <w:bCs/>
      <w:sz w:val="28"/>
      <w:szCs w:val="28"/>
    </w:rPr>
  </w:style>
  <w:style w:type="paragraph" w:styleId="20">
    <w:name w:val="Body Text Indent 2"/>
    <w:basedOn w:val="a"/>
    <w:pPr>
      <w:ind w:firstLine="705"/>
      <w:jc w:val="both"/>
    </w:pPr>
    <w:rPr>
      <w:sz w:val="28"/>
      <w:szCs w:val="28"/>
    </w:rPr>
  </w:style>
  <w:style w:type="paragraph" w:styleId="30">
    <w:name w:val="Body Text Indent 3"/>
    <w:basedOn w:val="a"/>
    <w:pPr>
      <w:ind w:firstLine="700"/>
      <w:jc w:val="both"/>
    </w:pPr>
    <w:rPr>
      <w:sz w:val="28"/>
      <w:szCs w:val="28"/>
    </w:rPr>
  </w:style>
  <w:style w:type="paragraph" w:customStyle="1" w:styleId="a9">
    <w:name w:val="Название"/>
    <w:basedOn w:val="a"/>
    <w:qFormat/>
    <w:pPr>
      <w:jc w:val="center"/>
    </w:pPr>
    <w:rPr>
      <w:sz w:val="28"/>
    </w:rPr>
  </w:style>
  <w:style w:type="paragraph" w:styleId="aa">
    <w:name w:val="Subtitle"/>
    <w:basedOn w:val="a"/>
    <w:qFormat/>
    <w:pPr>
      <w:jc w:val="center"/>
    </w:pPr>
    <w:rPr>
      <w:b/>
      <w:bCs/>
      <w:sz w:val="28"/>
    </w:rPr>
  </w:style>
  <w:style w:type="paragraph" w:styleId="ab">
    <w:name w:val="Body Text"/>
    <w:basedOn w:val="a"/>
    <w:link w:val="ac"/>
    <w:pPr>
      <w:jc w:val="both"/>
    </w:pPr>
    <w:rPr>
      <w:sz w:val="28"/>
      <w:szCs w:val="28"/>
      <w:lang w:val="x-none" w:eastAsia="x-none"/>
    </w:rPr>
  </w:style>
  <w:style w:type="paragraph" w:styleId="21">
    <w:name w:val="Body Text 2"/>
    <w:basedOn w:val="a"/>
    <w:pPr>
      <w:jc w:val="center"/>
    </w:pPr>
    <w:rPr>
      <w:sz w:val="28"/>
    </w:rPr>
  </w:style>
  <w:style w:type="paragraph" w:styleId="31">
    <w:name w:val="Body Text 3"/>
    <w:basedOn w:val="a"/>
    <w:pPr>
      <w:tabs>
        <w:tab w:val="num" w:pos="1000"/>
      </w:tabs>
      <w:jc w:val="both"/>
    </w:pPr>
    <w:rPr>
      <w:sz w:val="26"/>
    </w:rPr>
  </w:style>
  <w:style w:type="table" w:styleId="ad">
    <w:name w:val="Table Grid"/>
    <w:basedOn w:val="a1"/>
    <w:rsid w:val="00145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rsid w:val="00D55619"/>
    <w:rPr>
      <w:rFonts w:ascii="Tahoma" w:hAnsi="Tahoma"/>
      <w:sz w:val="16"/>
      <w:szCs w:val="16"/>
      <w:lang w:val="x-none" w:eastAsia="x-none"/>
    </w:rPr>
  </w:style>
  <w:style w:type="character" w:styleId="af0">
    <w:name w:val="footnote reference"/>
    <w:semiHidden/>
    <w:rsid w:val="001927A2"/>
    <w:rPr>
      <w:vertAlign w:val="superscript"/>
    </w:rPr>
  </w:style>
  <w:style w:type="paragraph" w:styleId="af1">
    <w:name w:val="footnote text"/>
    <w:basedOn w:val="a"/>
    <w:semiHidden/>
    <w:rsid w:val="001927A2"/>
    <w:pPr>
      <w:keepLines/>
      <w:spacing w:before="120" w:after="120" w:line="200" w:lineRule="atLeast"/>
      <w:ind w:left="1080"/>
      <w:jc w:val="both"/>
    </w:pPr>
    <w:rPr>
      <w:rFonts w:ascii="Arial" w:hAnsi="Arial"/>
      <w:spacing w:val="-5"/>
      <w:sz w:val="16"/>
      <w:szCs w:val="20"/>
    </w:rPr>
  </w:style>
  <w:style w:type="character" w:customStyle="1" w:styleId="ac">
    <w:name w:val="Основной текст Знак"/>
    <w:link w:val="ab"/>
    <w:rsid w:val="00FC6BB1"/>
    <w:rPr>
      <w:sz w:val="28"/>
      <w:szCs w:val="28"/>
    </w:rPr>
  </w:style>
  <w:style w:type="paragraph" w:customStyle="1" w:styleId="ConsPlusTitle">
    <w:name w:val="ConsPlusTitle"/>
    <w:rsid w:val="00907B1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2">
    <w:name w:val="Hyperlink"/>
    <w:rsid w:val="00907B13"/>
    <w:rPr>
      <w:color w:val="0000FF"/>
      <w:u w:val="single"/>
    </w:rPr>
  </w:style>
  <w:style w:type="character" w:customStyle="1" w:styleId="FontStyle14">
    <w:name w:val="Font Style14"/>
    <w:rsid w:val="002F5472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Nonformat">
    <w:name w:val="ConsPlusNonformat"/>
    <w:uiPriority w:val="99"/>
    <w:rsid w:val="001D260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link w:val="ConsPlusCell0"/>
    <w:rsid w:val="001D26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3">
    <w:name w:val="Содержимое таблицы"/>
    <w:basedOn w:val="a"/>
    <w:rsid w:val="00A45747"/>
    <w:pPr>
      <w:suppressLineNumbers/>
    </w:pPr>
    <w:rPr>
      <w:lang w:eastAsia="ar-SA"/>
    </w:rPr>
  </w:style>
  <w:style w:type="paragraph" w:customStyle="1" w:styleId="Standard">
    <w:name w:val="Standard"/>
    <w:rsid w:val="00E4439E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90">
    <w:name w:val="Заголовок 9 Знак"/>
    <w:link w:val="9"/>
    <w:uiPriority w:val="9"/>
    <w:rsid w:val="00AF6F44"/>
    <w:rPr>
      <w:rFonts w:ascii="Cambria" w:hAnsi="Cambria"/>
      <w:sz w:val="22"/>
      <w:szCs w:val="22"/>
      <w:lang w:val="x-none" w:eastAsia="en-US"/>
    </w:rPr>
  </w:style>
  <w:style w:type="numbering" w:customStyle="1" w:styleId="11">
    <w:name w:val="Нет списка1"/>
    <w:next w:val="a2"/>
    <w:uiPriority w:val="99"/>
    <w:semiHidden/>
    <w:unhideWhenUsed/>
    <w:rsid w:val="00AF6F44"/>
  </w:style>
  <w:style w:type="character" w:customStyle="1" w:styleId="10">
    <w:name w:val="Заголовок 1 Знак"/>
    <w:link w:val="1"/>
    <w:uiPriority w:val="99"/>
    <w:rsid w:val="00AF6F44"/>
    <w:rPr>
      <w:sz w:val="28"/>
      <w:szCs w:val="24"/>
    </w:rPr>
  </w:style>
  <w:style w:type="character" w:customStyle="1" w:styleId="a4">
    <w:name w:val="Верхний колонтитул Знак"/>
    <w:link w:val="a3"/>
    <w:uiPriority w:val="99"/>
    <w:rsid w:val="00AF6F44"/>
    <w:rPr>
      <w:sz w:val="24"/>
      <w:szCs w:val="24"/>
    </w:rPr>
  </w:style>
  <w:style w:type="character" w:customStyle="1" w:styleId="af">
    <w:name w:val="Текст выноски Знак"/>
    <w:link w:val="ae"/>
    <w:uiPriority w:val="99"/>
    <w:semiHidden/>
    <w:rsid w:val="00AF6F44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uiPriority w:val="99"/>
    <w:rsid w:val="00AF6F44"/>
    <w:rPr>
      <w:sz w:val="24"/>
      <w:szCs w:val="24"/>
    </w:rPr>
  </w:style>
  <w:style w:type="character" w:customStyle="1" w:styleId="af4">
    <w:name w:val="Схема документа Знак"/>
    <w:link w:val="af5"/>
    <w:uiPriority w:val="99"/>
    <w:rsid w:val="00AF6F44"/>
    <w:rPr>
      <w:rFonts w:ascii="Tahoma" w:hAnsi="Tahoma" w:cs="Tahoma"/>
      <w:sz w:val="16"/>
      <w:szCs w:val="16"/>
      <w:lang w:eastAsia="en-US"/>
    </w:rPr>
  </w:style>
  <w:style w:type="paragraph" w:styleId="af5">
    <w:name w:val="Document Map"/>
    <w:basedOn w:val="a"/>
    <w:link w:val="af4"/>
    <w:uiPriority w:val="99"/>
    <w:unhideWhenUsed/>
    <w:rsid w:val="00AF6F44"/>
    <w:pPr>
      <w:spacing w:after="200" w:line="276" w:lineRule="auto"/>
    </w:pPr>
    <w:rPr>
      <w:rFonts w:ascii="Tahoma" w:hAnsi="Tahoma"/>
      <w:sz w:val="16"/>
      <w:szCs w:val="16"/>
      <w:lang w:val="x-none" w:eastAsia="en-US"/>
    </w:rPr>
  </w:style>
  <w:style w:type="character" w:customStyle="1" w:styleId="12">
    <w:name w:val="Схема документа Знак1"/>
    <w:rsid w:val="00AF6F44"/>
    <w:rPr>
      <w:rFonts w:ascii="Tahoma" w:hAnsi="Tahoma" w:cs="Tahoma"/>
      <w:sz w:val="16"/>
      <w:szCs w:val="16"/>
    </w:rPr>
  </w:style>
  <w:style w:type="character" w:styleId="af6">
    <w:name w:val="line number"/>
    <w:uiPriority w:val="99"/>
    <w:unhideWhenUsed/>
    <w:rsid w:val="00AF6F44"/>
  </w:style>
  <w:style w:type="paragraph" w:customStyle="1" w:styleId="13">
    <w:name w:val="Знак Знак1"/>
    <w:basedOn w:val="a"/>
    <w:rsid w:val="0039349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4">
    <w:name w:val="Без интервала1"/>
    <w:rsid w:val="00500F36"/>
    <w:rPr>
      <w:rFonts w:ascii="Calibri" w:hAnsi="Calibri"/>
      <w:sz w:val="22"/>
      <w:szCs w:val="22"/>
      <w:lang w:eastAsia="en-US"/>
    </w:rPr>
  </w:style>
  <w:style w:type="character" w:customStyle="1" w:styleId="ConsPlusCell0">
    <w:name w:val="ConsPlusCell Знак"/>
    <w:link w:val="ConsPlusCell"/>
    <w:rsid w:val="001D2C91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BB3FD-85C8-45E2-9455-F57EA0435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16</Pages>
  <Words>3483</Words>
  <Characters>19859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ДОМ РОДНОЙ</Company>
  <LinksUpToDate>false</LinksUpToDate>
  <CharactersWithSpaces>23296</CharactersWithSpaces>
  <SharedDoc>false</SharedDoc>
  <HLinks>
    <vt:vector size="18" baseType="variant">
      <vt:variant>
        <vt:i4>6357046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ЕЛЕНА</dc:creator>
  <cp:keywords/>
  <cp:lastModifiedBy>Пользователь Windows</cp:lastModifiedBy>
  <cp:revision>13</cp:revision>
  <cp:lastPrinted>2023-11-27T12:38:00Z</cp:lastPrinted>
  <dcterms:created xsi:type="dcterms:W3CDTF">2023-11-27T12:12:00Z</dcterms:created>
  <dcterms:modified xsi:type="dcterms:W3CDTF">2023-11-28T07:37:00Z</dcterms:modified>
</cp:coreProperties>
</file>